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80" w:line="240" w:lineRule="auto"/>
        <w:jc w:val="both"/>
        <w:rPr>
          <w:rFonts w:ascii="Times New Roman" w:cs="Times New Roman" w:eastAsia="Times New Roman" w:hAnsi="Times New Roman"/>
          <w:b w:val="1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7"/>
          <w:szCs w:val="27"/>
          <w:rtl w:val="0"/>
        </w:rPr>
        <w:br w:type="textWrapping"/>
        <w:t xml:space="preserve">UWAGO OŚMIOKLASISTO!</w:t>
      </w:r>
    </w:p>
    <w:p w:rsidR="00000000" w:rsidDel="00000000" w:rsidP="00000000" w:rsidRDefault="00000000" w:rsidRPr="00000000" w14:paraId="00000002">
      <w:pPr>
        <w:spacing w:after="280" w:before="280" w:line="240" w:lineRule="auto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Jeśli już teraz wiesz, że stać Cię na więcej, że zwyczajna nauka nie rozwinie Twojego potencjału, może warto pomyśleć o szkole ponadpodstawowej i klasie o profilu „Cyberbezpieczeństwo i nowoczesne technologie informatyczne”?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80" w:before="280" w:line="24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CYBER.MIL Z KLASĄ - INWESTYCJA W SWOJĄ PRZYSZŁOŚĆ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Zapewne jesteś uważnym obserwatorem i widzisz, że rozwój i technika pędzą w zastraszającym tempie. Współczesny świat kładzie olbrzymi nacisk na kreatywność i niecodzienność. Ale żeby zaistnieć za kilka jako dobry specjalista, działanie musisz podjąć już dziś.</w:t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Jednym z takich rozwiązań, który może otworzyć przed Tobą okno na świat, jest nauka w szkole średniej, w klasie objętej „Programem CYBER.MIL z klasą”. </w:t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 trakcie nauki oprócz informatyki na bardzo wysokim poziomie, będziesz uczył się również takich ciekawych przedmiotów jak kryptografia, algorytmika, cyberbezpieczeństwo, zarządzanie bezpieczeństwem danych i informacji. </w:t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Sam dobrze wiesz, jak ważne są nowoczesne technologie i bezpieczeństwo. Edukacja z tych przedmiotów pozwoli Ci już dzisiaj nauczyć się obsługiwać przyszłe realia.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Zdobędziesz wiedzę i kompetencji z obszaru współczesnych zagrożeń cyfrowych, zarządzania ryzykiem                      w zakresie cyberbezpieczeństwa, bezpieczeństwa systemów informacyjnych                                           oraz kryptograficznych aspektów ochrony danych.</w:t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u w:val="single"/>
          <w:rtl w:val="0"/>
        </w:rPr>
        <w:t xml:space="preserve">Nie tylko w szkole</w:t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„Program CYBER_MIL z klasą” to przede wszystkim innowacja. Dlatego jako uczeń będziesz uczestniczyć przede wszystkim w praktycznych zajęciach z wykorzystaniem nowoczesnych systemów operacyjnych i pakietów obliczeń symbolicznych. Skorzystasz z możliwości obserwacji pracy w profesjonalnych jednostkach Ministerstwa Obrony Narodowej, różnych instytutów naukowych oraz firm z branży cyberbezpieczeństwa.</w:t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u w:val="single"/>
          <w:rtl w:val="0"/>
        </w:rPr>
        <w:t xml:space="preserve">I co później?</w:t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Nauka w CYBER_MIL z klasą to bilet wstępu na praktycznie każdą prestiżową uczelnię.                     Jeśli wybierzesz uczelnię wojskową lub cywilną będzie Ci dużo łatwiej przyswoić zagadnienia z programu studiów, bo będziesz już miał solidne fundamenty. To jakie studia wybierzesz                     jest jednak tylko i wyłącznie Twoją decyzją.</w:t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Tylko szesnaście szkół realizujących  programem CYBER_MIL z klasą są objęte bezpośrednim wsparciem Wojska Polskiego. Oprócz wsparcia finansowego do ich dyspozycji pozostają  fachowe i profesjonalne jednostki patronackie, które służą dodatkową pomocą. Koordynatorem realizacji projektu w wybranych 16 szkołach w całej Polsce jest Biuro Programu Zostań Żołnierzem Rzeczpospolitej wspierane działaniami przez takie wyjątkowe instytucje  jak Wojskowa Akademia Techniczna w Warszawie i Narodowe Centrum Bezpieczeństwa Cyberprzestrzeni.</w:t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u w:val="single"/>
          <w:rtl w:val="0"/>
        </w:rPr>
        <w:t xml:space="preserve">Brzmi zachęcająco?</w:t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Żeby stać się uczniem takiej klasy musisz już dziś wykazać się przede wszystkim   zdecydowaniem. Programem objętych jest tylko 16 szkół w całym kraju, po jednej                                       w województwie. </w:t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br w:type="textWrapping"/>
        <w:t xml:space="preserve">Od września bądź jednym z nielicznych, ponieważ maksymalnie 15 uczniów w danej klasie będzie miało możliwość uczenia się tak elitarnym gronie.</w:t>
      </w:r>
    </w:p>
    <w:p w:rsidR="00000000" w:rsidDel="00000000" w:rsidP="00000000" w:rsidRDefault="00000000" w:rsidRPr="00000000" w14:paraId="0000001B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C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br w:type="textWrapping"/>
        <w:t xml:space="preserve">Twoja przyszłość jest już tylko w Twoich rękach.</w:t>
      </w:r>
    </w:p>
    <w:p w:rsidR="00000000" w:rsidDel="00000000" w:rsidP="00000000" w:rsidRDefault="00000000" w:rsidRPr="00000000" w14:paraId="0000001D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/>
      </w:pPr>
      <w:r w:rsidDel="00000000" w:rsidR="00000000" w:rsidRPr="00000000">
        <w:rPr>
          <w:rtl w:val="0"/>
        </w:rPr>
        <w:t xml:space="preserve">------------------------------------------------------</w:t>
        <w:br w:type="textWrapping"/>
      </w:r>
      <w:r w:rsidDel="00000000" w:rsidR="00000000" w:rsidRPr="00000000">
        <w:rPr>
          <w:b w:val="1"/>
          <w:i w:val="1"/>
          <w:sz w:val="28"/>
          <w:szCs w:val="28"/>
          <w:u w:val="single"/>
          <w:rtl w:val="0"/>
        </w:rPr>
        <w:br w:type="textWrapping"/>
        <w:t xml:space="preserve">CZYTAJ SZCZEGÓŁY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ind w:right="-567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Oferta dla najlepszych</w:t>
      </w:r>
    </w:p>
    <w:p w:rsidR="00000000" w:rsidDel="00000000" w:rsidP="00000000" w:rsidRDefault="00000000" w:rsidRPr="00000000" w14:paraId="00000021">
      <w:pPr>
        <w:spacing w:line="240" w:lineRule="auto"/>
        <w:ind w:right="-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Ministerstwo Obrony Narodowej postawiło bardzo wysokie kryteria.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Aby zakwalifikować się                        do Projektu szkoła musiała spełnić szereg kryteriów formalnych, m.in. prowadzić działalność dydaktyczno-wychowawczą w dziedzinie obronności państwa wpisaną w statut szkoły, posiadać klasy realizujące program z matematyki i informatyki lub matematyki i fizyki na poziomie rozszerzonym, uzyskać właściwą średnią wyników egzaminu maturalnego z matematyki w ciągu ostatnich trzech lat, zgodę organu prowadzącego na współfinansowanie programu. </w:t>
      </w:r>
    </w:p>
    <w:p w:rsidR="00000000" w:rsidDel="00000000" w:rsidP="00000000" w:rsidRDefault="00000000" w:rsidRPr="00000000" w14:paraId="00000022">
      <w:pPr>
        <w:spacing w:line="240" w:lineRule="auto"/>
        <w:ind w:right="-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Wymagania były wyśrubowane, ale dzięki temu w programie uczestniczą najlepsi z najlepszych.                        Dla szkół to duże wyzwanie, ale również szansa na zaistnienie na wymagającym rynku edukacji                             i możliwość pozyskania najzdolniejszych uczniów. Dla uczniów to z pewnością bardzo wysoka poprzeczka, ale też konkretne umiejętności i niezwykle cenna wiedza w przyszłości.                                   Wreszcie: kto nie chciałby być wśród najlepszych? Ostatecznie do udziału w projekcie zakwalifikowano 16 szkół z całej Polski. </w:t>
      </w:r>
    </w:p>
    <w:p w:rsidR="00000000" w:rsidDel="00000000" w:rsidP="00000000" w:rsidRDefault="00000000" w:rsidRPr="00000000" w14:paraId="00000023">
      <w:pPr>
        <w:spacing w:line="240" w:lineRule="auto"/>
        <w:ind w:right="-567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Trzy lata specjalistycznej edukacji</w:t>
      </w:r>
    </w:p>
    <w:p w:rsidR="00000000" w:rsidDel="00000000" w:rsidP="00000000" w:rsidRDefault="00000000" w:rsidRPr="00000000" w14:paraId="00000024">
      <w:pPr>
        <w:spacing w:line="240" w:lineRule="auto"/>
        <w:ind w:right="-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„CYBER.MIL z klasą” prowadzony będzie przez 3 pierwsze lata nauki w danym typie szkoły                   (licea i technika). W każdej klasie będzie ograniczona liczba uczniów – nie mniej niż 10 i nie więcej niż 15. Program nauczania obejmie takie obszary tematyczne jak: podstawy kryptografii, historia kryptografii, podstawy algorytmiki, podstawy cyberbezpieczeństwa, zarządzanie bezpieczeństwem danych i informacji. Nauka w takiej klasie umożliwi uczniom zdobycie wiedzy i kompetencji                           z obszaru współczesnych zagrożeń cyfrowych, zarządzania ryzykiem w zakresie cyberbezpieczeństwa, bezpieczeństwa systemów informacyjnych oraz kryptograficznych aspektów ochrony danych. </w:t>
      </w:r>
    </w:p>
    <w:p w:rsidR="00000000" w:rsidDel="00000000" w:rsidP="00000000" w:rsidRDefault="00000000" w:rsidRPr="00000000" w14:paraId="00000025">
      <w:pPr>
        <w:spacing w:line="240" w:lineRule="auto"/>
        <w:ind w:right="-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 ramach kształcenia przewidziano zajęcia teoretyczne i praktyczne z wykorzystaniem nowoczesnych systemów operacyjnych i pakietów obliczeń symbolicznych. Planowane są także zajęcia zdalne w formie e-lerningu, wizyty studyjne w jednostkach MON, instytutach naukowych oraz firmach z branży cyberbezpieczeństwa. </w:t>
      </w:r>
    </w:p>
    <w:p w:rsidR="00000000" w:rsidDel="00000000" w:rsidP="00000000" w:rsidRDefault="00000000" w:rsidRPr="00000000" w14:paraId="00000026">
      <w:pPr>
        <w:spacing w:line="240" w:lineRule="auto"/>
        <w:ind w:right="-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 koordynację i przebieg programu odpowiada Biuro do spraw Programu „Zostań Żołnierzem Rzeczypospolitej” – doświadczone już w prowadzeniu tego typu projektów edukacyjnych.                         Nadzór merytoryczny sprawować będzie Narodowe Centrum Bezpieczeństwa Cyberprzestrzeni                                oraz Wojskowa Akademia Techniczna. </w:t>
      </w:r>
    </w:p>
    <w:p w:rsidR="00000000" w:rsidDel="00000000" w:rsidP="00000000" w:rsidRDefault="00000000" w:rsidRPr="00000000" w14:paraId="00000027">
      <w:pPr>
        <w:spacing w:line="240" w:lineRule="auto"/>
        <w:ind w:right="-567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Pokaźne wsparcie z budżetu</w:t>
      </w:r>
    </w:p>
    <w:p w:rsidR="00000000" w:rsidDel="00000000" w:rsidP="00000000" w:rsidRDefault="00000000" w:rsidRPr="00000000" w14:paraId="00000028">
      <w:pPr>
        <w:spacing w:line="240" w:lineRule="auto"/>
        <w:ind w:right="-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Ministerstwo Obrony Narodowej udzieli szkołom wsparcia finansowego na realizację zadania. Środki te będą mogły wykorzystać m.in. na zakup sprzętu komputerowego, drukarek, tablic interaktywnych, projektorów multimedialnych, licencji i oprogramowania, dostarczania usług internetowych. Oznacza to, że szkoły będą dobrze wyposażone, a z potrzebnych materiałów dydaktycznych uczeń będzie mógł korzystać na miejscu, bez potrzeby główkowania, jak i gdzie wykonać zadanie domowe czy prezentację.</w:t>
      </w:r>
    </w:p>
    <w:p w:rsidR="00000000" w:rsidDel="00000000" w:rsidP="00000000" w:rsidRDefault="00000000" w:rsidRPr="00000000" w14:paraId="00000029">
      <w:pPr>
        <w:spacing w:line="240" w:lineRule="auto"/>
        <w:ind w:right="-567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Drzwi do kariery</w:t>
      </w:r>
    </w:p>
    <w:p w:rsidR="00000000" w:rsidDel="00000000" w:rsidP="00000000" w:rsidRDefault="00000000" w:rsidRPr="00000000" w14:paraId="0000002A">
      <w:pPr>
        <w:spacing w:line="240" w:lineRule="auto"/>
        <w:ind w:right="-567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Celem programu jest wykształcenie potencjalnych kandydatów na żołnierzy i pracowników                            Sił Zbrojnych RP, w tym szczególnie do tworzonych Wojsk Obrony Cyberprzestrzeni. To oznacza, że dla większości absolwentów udział w programie będzie wstępem do prestiżowych stanowisk                        w jednostkach podległych MON. Z pewnością wśród tegorocznych ósmoklasistów jest dużo takich, którzy interesują się mundurem, a jednocześnie ich pasją jest informatyka. To oferta dla was idealna! A co, gdy nie masz sprecyzowanych planów albo boisz się, że nawet jeśli myślisz o wojsku za kilka lat możesz zmienić zdanie? Nie martw się, to tylko propozycja. Potraktuj ją jako kolejne drzwi,                     które otwierają się przed tobą. Dzisiaj walka z zagrożeniem w cyberprzestrzeni nie jest  już wyzwanie przyszłości, a teraźniejszości i zapotrzebowanie na specjalistów w tej dziedzinie w armii będzie rosnąć. Również na rynku cywilnym potrzebni są specjaliści w tej dziedzinie: przecież trudno wyobrazić sobie przedsiębiorstwo, które działa w oparciu o system informatyczny i nie chce chronić wysiłku swoich pracowników czy danych klientów. Zatem nic, czego się nauczysz, się nie zmarnuje.</w:t>
      </w:r>
    </w:p>
    <w:p w:rsidR="00000000" w:rsidDel="00000000" w:rsidP="00000000" w:rsidRDefault="00000000" w:rsidRPr="00000000" w14:paraId="0000002B">
      <w:pPr>
        <w:jc w:val="both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pPr>
      <w:spacing w:after="160" w:line="259" w:lineRule="auto"/>
    </w:pPr>
    <w:rPr>
      <w:sz w:val="22"/>
    </w:rPr>
  </w:style>
  <w:style w:type="paragraph" w:styleId="Nagwek3">
    <w:name w:val="heading 3"/>
    <w:basedOn w:val="Normalny"/>
    <w:link w:val="Nagwek3Znak"/>
    <w:uiPriority w:val="9"/>
    <w:qFormat w:val="1"/>
    <w:rsid w:val="001F0651"/>
    <w:pPr>
      <w:spacing w:afterAutospacing="1" w:beforeAutospacing="1" w:line="240" w:lineRule="auto"/>
      <w:outlineLvl w:val="2"/>
    </w:pPr>
    <w:rPr>
      <w:rFonts w:ascii="Times New Roman" w:cs="Times New Roman" w:eastAsia="Times New Roman" w:hAnsi="Times New Roman"/>
      <w:b w:val="1"/>
      <w:bCs w:val="1"/>
      <w:sz w:val="27"/>
      <w:szCs w:val="27"/>
      <w:lang w:eastAsia="pl-PL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Nagwek3Znak" w:customStyle="1">
    <w:name w:val="Nagłówek 3 Znak"/>
    <w:basedOn w:val="Domylnaczcionkaakapitu"/>
    <w:link w:val="Nagwek3"/>
    <w:uiPriority w:val="9"/>
    <w:qFormat w:val="1"/>
    <w:rsid w:val="001F0651"/>
    <w:rPr>
      <w:rFonts w:ascii="Times New Roman" w:cs="Times New Roman" w:eastAsia="Times New Roman" w:hAnsi="Times New Roman"/>
      <w:b w:val="1"/>
      <w:bCs w:val="1"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 w:val="1"/>
    <w:rsid w:val="001F0651"/>
    <w:rPr>
      <w:b w:val="1"/>
      <w:bCs w:val="1"/>
    </w:rPr>
  </w:style>
  <w:style w:type="character" w:styleId="czeinternetowe" w:customStyle="1">
    <w:name w:val="Łącze internetowe"/>
    <w:basedOn w:val="Domylnaczcionkaakapitu"/>
    <w:uiPriority w:val="99"/>
    <w:semiHidden w:val="1"/>
    <w:unhideWhenUsed w:val="1"/>
    <w:rsid w:val="001F0651"/>
    <w:rPr>
      <w:color w:val="0000ff"/>
      <w:u w:val="single"/>
    </w:rPr>
  </w:style>
  <w:style w:type="character" w:styleId="ListLabel1" w:customStyle="1">
    <w:name w:val="ListLabel 1"/>
    <w:qFormat w:val="1"/>
    <w:rPr>
      <w:rFonts w:ascii="Times New Roman" w:hAnsi="Times New Roman"/>
      <w:sz w:val="24"/>
    </w:rPr>
  </w:style>
  <w:style w:type="character" w:styleId="ListLabel2" w:customStyle="1">
    <w:name w:val="ListLabel 2"/>
    <w:qFormat w:val="1"/>
    <w:rPr>
      <w:sz w:val="20"/>
    </w:rPr>
  </w:style>
  <w:style w:type="character" w:styleId="ListLabel3" w:customStyle="1">
    <w:name w:val="ListLabel 3"/>
    <w:qFormat w:val="1"/>
    <w:rPr>
      <w:sz w:val="20"/>
    </w:rPr>
  </w:style>
  <w:style w:type="character" w:styleId="ListLabel4" w:customStyle="1">
    <w:name w:val="ListLabel 4"/>
    <w:qFormat w:val="1"/>
    <w:rPr>
      <w:sz w:val="20"/>
    </w:rPr>
  </w:style>
  <w:style w:type="character" w:styleId="ListLabel5" w:customStyle="1">
    <w:name w:val="ListLabel 5"/>
    <w:qFormat w:val="1"/>
    <w:rPr>
      <w:sz w:val="20"/>
    </w:rPr>
  </w:style>
  <w:style w:type="character" w:styleId="ListLabel6" w:customStyle="1">
    <w:name w:val="ListLabel 6"/>
    <w:qFormat w:val="1"/>
    <w:rPr>
      <w:sz w:val="20"/>
    </w:rPr>
  </w:style>
  <w:style w:type="character" w:styleId="ListLabel7" w:customStyle="1">
    <w:name w:val="ListLabel 7"/>
    <w:qFormat w:val="1"/>
    <w:rPr>
      <w:sz w:val="20"/>
    </w:rPr>
  </w:style>
  <w:style w:type="character" w:styleId="ListLabel8" w:customStyle="1">
    <w:name w:val="ListLabel 8"/>
    <w:qFormat w:val="1"/>
    <w:rPr>
      <w:sz w:val="20"/>
    </w:rPr>
  </w:style>
  <w:style w:type="character" w:styleId="ListLabel9" w:customStyle="1">
    <w:name w:val="ListLabel 9"/>
    <w:qFormat w:val="1"/>
    <w:rPr>
      <w:sz w:val="20"/>
    </w:rPr>
  </w:style>
  <w:style w:type="character" w:styleId="ListLabel10" w:customStyle="1">
    <w:name w:val="ListLabel 10"/>
    <w:qFormat w:val="1"/>
    <w:rPr>
      <w:rFonts w:ascii="Times New Roman" w:cs="Times New Roman" w:eastAsia="Times New Roman" w:hAnsi="Times New Roman"/>
      <w:b w:val="1"/>
      <w:bCs w:val="1"/>
      <w:color w:val="2880b9"/>
      <w:sz w:val="24"/>
      <w:szCs w:val="24"/>
      <w:lang w:eastAsia="pl-PL"/>
    </w:rPr>
  </w:style>
  <w:style w:type="character" w:styleId="ListLabel11" w:customStyle="1">
    <w:name w:val="ListLabel 11"/>
    <w:qFormat w:val="1"/>
    <w:rPr>
      <w:rFonts w:ascii="Times New Roman" w:cs="Times New Roman" w:eastAsia="Times New Roman" w:hAnsi="Times New Roman"/>
      <w:color w:val="0000ff"/>
      <w:sz w:val="24"/>
      <w:szCs w:val="24"/>
      <w:u w:val="single"/>
      <w:lang w:eastAsia="pl-PL"/>
    </w:rPr>
  </w:style>
  <w:style w:type="paragraph" w:styleId="Nagwek">
    <w:name w:val="header"/>
    <w:basedOn w:val="Normalny"/>
    <w:next w:val="Tekstpodstawowy"/>
    <w:qFormat w:val="1"/>
    <w:pPr>
      <w:keepNext w:val="1"/>
      <w:spacing w:after="120" w:before="240"/>
    </w:pPr>
    <w:rPr>
      <w:rFonts w:ascii="Liberation Sans" w:cs="Arial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 w:val="1"/>
    <w:pPr>
      <w:suppressLineNumbers w:val="1"/>
      <w:spacing w:after="120" w:before="120"/>
    </w:pPr>
    <w:rPr>
      <w:rFonts w:cs="Arial"/>
      <w:i w:val="1"/>
      <w:iCs w:val="1"/>
      <w:sz w:val="24"/>
      <w:szCs w:val="24"/>
    </w:rPr>
  </w:style>
  <w:style w:type="paragraph" w:styleId="Indeks" w:customStyle="1">
    <w:name w:val="Indeks"/>
    <w:basedOn w:val="Normalny"/>
    <w:qFormat w:val="1"/>
    <w:pPr>
      <w:suppressLineNumbers w:val="1"/>
    </w:pPr>
    <w:rPr>
      <w:rFonts w:cs="Arial"/>
    </w:rPr>
  </w:style>
  <w:style w:type="paragraph" w:styleId="NormalnyWeb">
    <w:name w:val="Normal (Web)"/>
    <w:basedOn w:val="Normalny"/>
    <w:uiPriority w:val="99"/>
    <w:semiHidden w:val="1"/>
    <w:unhideWhenUsed w:val="1"/>
    <w:rsid w:val="000B4B00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 w:val="1"/>
    <w:unhideWhenUsed w:val="1"/>
    <w:rsid w:val="000B4B00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 w:val="1"/>
    <w:unhideWhenUsed w:val="1"/>
    <w:rsid w:val="00E06A51"/>
    <w:pPr>
      <w:spacing w:after="0" w:line="240" w:lineRule="auto"/>
    </w:pPr>
    <w:rPr>
      <w:sz w:val="20"/>
      <w:szCs w:val="20"/>
    </w:rPr>
  </w:style>
  <w:style w:type="character" w:styleId="TekstprzypisukocowegoZnak" w:customStyle="1">
    <w:name w:val="Tekst przypisu końcowego Znak"/>
    <w:basedOn w:val="Domylnaczcionkaakapitu"/>
    <w:link w:val="Tekstprzypisukocowego"/>
    <w:uiPriority w:val="99"/>
    <w:semiHidden w:val="1"/>
    <w:rsid w:val="00E06A51"/>
    <w:rPr>
      <w:szCs w:val="20"/>
    </w:rPr>
  </w:style>
  <w:style w:type="character" w:styleId="Odwoanieprzypisukocowego">
    <w:name w:val="endnote reference"/>
    <w:basedOn w:val="Domylnaczcionkaakapitu"/>
    <w:uiPriority w:val="99"/>
    <w:semiHidden w:val="1"/>
    <w:unhideWhenUsed w:val="1"/>
    <w:rsid w:val="00E06A5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6A0A07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6A0A07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anh4JjRAWAZCtb3fzY/gSNG4xQ==">AMUW2mUE9P7ywS6oCiSn+iyWxNo6RJfyP9V888tw4kceo0KSjEKKU8+3OlmVo4Hd3zVF8Qdrqo+O3T7xnNA8yx+fpp8lMT4iCgKnDReDstLUcCWcNzgr1UN8kKTVxiA3XJw+InpUSCs+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2021-01-25T08:40:00Z</dcterms:created>
  <dc:creator>Maciaszek Jolanta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