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2A13" w14:textId="308579EC" w:rsidR="005A578C" w:rsidRDefault="00A449EF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Szanowni Rodzice.</w:t>
      </w:r>
      <w:r w:rsidR="005A578C">
        <w:rPr>
          <w:rFonts w:ascii="Arial" w:eastAsia="Arial" w:hAnsi="Arial" w:cs="Arial"/>
          <w:color w:val="2E75B5"/>
          <w:sz w:val="24"/>
          <w:szCs w:val="24"/>
        </w:rPr>
        <w:t>Drodzy Uczniowie.</w:t>
      </w:r>
    </w:p>
    <w:p w14:paraId="74F410DB" w14:textId="5655F95F" w:rsidR="00507FA5" w:rsidRDefault="005A578C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Oto </w:t>
      </w:r>
      <w:r w:rsidR="00A449EF">
        <w:rPr>
          <w:rFonts w:ascii="Arial" w:eastAsia="Arial" w:hAnsi="Arial" w:cs="Arial"/>
          <w:color w:val="2E75B5"/>
          <w:sz w:val="24"/>
          <w:szCs w:val="24"/>
        </w:rPr>
        <w:t>kilka wskazówek, które pomog</w:t>
      </w:r>
      <w:r>
        <w:rPr>
          <w:rFonts w:ascii="Arial" w:eastAsia="Arial" w:hAnsi="Arial" w:cs="Arial"/>
          <w:color w:val="2E75B5"/>
          <w:sz w:val="24"/>
          <w:szCs w:val="24"/>
        </w:rPr>
        <w:t>ą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 </w:t>
      </w:r>
      <w:r>
        <w:rPr>
          <w:rFonts w:ascii="Arial" w:eastAsia="Arial" w:hAnsi="Arial" w:cs="Arial"/>
          <w:color w:val="2E75B5"/>
          <w:sz w:val="24"/>
          <w:szCs w:val="24"/>
        </w:rPr>
        <w:t>właściwie uczestniczyć w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 zajęcia</w:t>
      </w:r>
      <w:r>
        <w:rPr>
          <w:rFonts w:ascii="Arial" w:eastAsia="Arial" w:hAnsi="Arial" w:cs="Arial"/>
          <w:color w:val="2E75B5"/>
          <w:sz w:val="24"/>
          <w:szCs w:val="24"/>
        </w:rPr>
        <w:t>ch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 on-line - z</w:t>
      </w:r>
      <w:r w:rsidR="009B34F3">
        <w:rPr>
          <w:rFonts w:ascii="Arial" w:eastAsia="Arial" w:hAnsi="Arial" w:cs="Arial"/>
          <w:color w:val="2E75B5"/>
          <w:sz w:val="24"/>
          <w:szCs w:val="24"/>
        </w:rPr>
        <w:t xml:space="preserve">a pośrednictwem aplikacji Meet na koncie </w:t>
      </w:r>
      <w:r w:rsidR="00A449EF">
        <w:rPr>
          <w:rFonts w:ascii="Arial" w:eastAsia="Arial" w:hAnsi="Arial" w:cs="Arial"/>
          <w:color w:val="2E75B5"/>
          <w:sz w:val="24"/>
          <w:szCs w:val="24"/>
        </w:rPr>
        <w:t>G</w:t>
      </w:r>
      <w:r w:rsidR="009B34F3">
        <w:rPr>
          <w:rFonts w:ascii="Arial" w:eastAsia="Arial" w:hAnsi="Arial" w:cs="Arial"/>
          <w:color w:val="2E75B5"/>
          <w:sz w:val="24"/>
          <w:szCs w:val="24"/>
        </w:rPr>
        <w:t>oogle.</w:t>
      </w:r>
    </w:p>
    <w:p w14:paraId="5237A0F0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Usługa jest bezpłatna. Ale jeśli ktoś nie ma stałego łącza internetu, musi zdawać sobie sprawę z tego, że w czasie korzystania z internetu pobierane są kilobajty. Chodzi o świadomość, że jakaś ilość transferu będzie zużyta.</w:t>
      </w:r>
    </w:p>
    <w:p w14:paraId="3B25E8EF" w14:textId="2229781E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Aby wejść na </w:t>
      </w:r>
      <w:r w:rsidR="00A449EF">
        <w:rPr>
          <w:rFonts w:ascii="Arial" w:eastAsia="Arial" w:hAnsi="Arial" w:cs="Arial"/>
          <w:color w:val="2E75B5"/>
          <w:sz w:val="24"/>
          <w:szCs w:val="24"/>
        </w:rPr>
        <w:t>zajęcia kl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ikamy w 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podany 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link i informację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 (poniżej tylko przykład)</w:t>
      </w:r>
    </w:p>
    <w:p w14:paraId="3865F92F" w14:textId="75378274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Dołącz do rozmowy w Hangouts Meet </w:t>
      </w:r>
      <w:hyperlink r:id="rId7" w:history="1">
        <w:r w:rsidR="00A449EF" w:rsidRPr="00286F7E">
          <w:rPr>
            <w:rStyle w:val="Hipercze"/>
            <w:rFonts w:ascii="Arial" w:eastAsia="Arial" w:hAnsi="Arial" w:cs="Arial"/>
            <w:sz w:val="24"/>
            <w:szCs w:val="24"/>
          </w:rPr>
          <w:t>https://meet.google.com/onm-wpxd-wrk</w:t>
        </w:r>
      </w:hyperlink>
      <w:r>
        <w:rPr>
          <w:rFonts w:ascii="Arial" w:eastAsia="Arial" w:hAnsi="Arial" w:cs="Arial"/>
          <w:color w:val="2E75B5"/>
          <w:sz w:val="24"/>
          <w:szCs w:val="24"/>
          <w:u w:val="single"/>
        </w:rPr>
        <w:t xml:space="preserve"> </w:t>
      </w:r>
    </w:p>
    <w:p w14:paraId="3B154A2E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Link do spotkania,  identyfikator spotkania, jak widać, to  układ literek. Link widoczny jest w aplikacji „kalendarz”, jeśli go rozwiniecie na swoim koncie, jest też w załączonym zaproszeniu.</w:t>
      </w:r>
    </w:p>
    <w:p w14:paraId="3ACB92D7" w14:textId="77777777" w:rsidR="00507FA5" w:rsidRPr="00A449EF" w:rsidRDefault="009B34F3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Nawet wchodząc na aplikację przez telefon, </w:t>
      </w:r>
      <w:r w:rsidRPr="00A449EF">
        <w:rPr>
          <w:rFonts w:ascii="Arial" w:eastAsia="Arial" w:hAnsi="Arial" w:cs="Arial"/>
          <w:color w:val="FF0000"/>
          <w:sz w:val="24"/>
          <w:szCs w:val="24"/>
        </w:rPr>
        <w:t>ZAWSZE KLIKAMY- DOŁĄCZ DO ROZMOWY W HANGOUTS MEET,</w:t>
      </w:r>
    </w:p>
    <w:p w14:paraId="2ECD0A90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Widzicie tam niżej podobny komunikat  "dołącz przez telefon". i  są numery, pin, itp. </w:t>
      </w:r>
    </w:p>
    <w:p w14:paraId="0B1B0298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 w:rsidRPr="00A449EF">
        <w:rPr>
          <w:rFonts w:ascii="Arial" w:eastAsia="Arial" w:hAnsi="Arial" w:cs="Arial"/>
          <w:b/>
          <w:color w:val="FF0000"/>
          <w:sz w:val="24"/>
          <w:szCs w:val="24"/>
        </w:rPr>
        <w:t>Nigdy</w:t>
      </w:r>
      <w:r>
        <w:rPr>
          <w:rFonts w:ascii="Arial" w:eastAsia="Arial" w:hAnsi="Arial" w:cs="Arial"/>
          <w:b/>
          <w:color w:val="2E75B5"/>
          <w:sz w:val="24"/>
          <w:szCs w:val="24"/>
        </w:rPr>
        <w:t xml:space="preserve"> </w:t>
      </w:r>
      <w:r>
        <w:rPr>
          <w:rFonts w:ascii="Arial" w:eastAsia="Arial" w:hAnsi="Arial" w:cs="Arial"/>
          <w:color w:val="2E75B5"/>
          <w:sz w:val="24"/>
          <w:szCs w:val="24"/>
        </w:rPr>
        <w:t>nie klikamy w tę opcję, gdyż może to spowodować naliczanie dużej opłaty za  rozmowę przez telefon.</w:t>
      </w:r>
    </w:p>
    <w:p w14:paraId="263F3140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My wchodzimy bezpłatnie przez </w:t>
      </w:r>
      <w:r w:rsidRPr="00A449EF">
        <w:rPr>
          <w:rFonts w:ascii="Arial" w:eastAsia="Arial" w:hAnsi="Arial" w:cs="Arial"/>
          <w:b/>
          <w:bCs/>
          <w:color w:val="2E75B5"/>
          <w:sz w:val="24"/>
          <w:szCs w:val="24"/>
        </w:rPr>
        <w:t>Meet Hangouts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, dlatego uważnie klikajcie  w odpowiedni link. </w:t>
      </w:r>
    </w:p>
    <w:p w14:paraId="61512848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Niektóre problemy z wykorzystaniem aplikacji wynikają z niewłaściwej przeglądarki -używamy tylko przeglądarki Google, nie używamy żadnej innej (firefox, opera, explorer, itp.). Wchodzimy na konto korzystając z przeglądarki Google.</w:t>
      </w:r>
    </w:p>
    <w:p w14:paraId="01834FAA" w14:textId="6ED2031A" w:rsidR="00507FA5" w:rsidRDefault="00A449EF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W</w:t>
      </w:r>
      <w:r w:rsidR="009B34F3">
        <w:rPr>
          <w:rFonts w:ascii="Arial" w:eastAsia="Arial" w:hAnsi="Arial" w:cs="Arial"/>
          <w:color w:val="2E75B5"/>
          <w:sz w:val="24"/>
          <w:szCs w:val="24"/>
        </w:rPr>
        <w:t>szystkie aplikacje Google po zalogowaniu na swoje konto, są dostępne również na telefonie/smartfonie -więc nie musimy posiadać komputera, aby brać udział w spotkaniu.Pamiętamy tylko, by na spotkanie wejść poprzez link po zalogowaniu na swoje konto Google.</w:t>
      </w:r>
    </w:p>
    <w:p w14:paraId="2593E9C0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Ze względu na przejście spotkań testowych przez Meet, rekomenduje się udział większej grupy z zapewnieniem sobie słuchawek podłączonych do komputera, aby dźwięk z głośników komputera nie był kierowany w przestrzeń i nie powodował deformacji dźwięku u innych uczestników spotkania.</w:t>
      </w:r>
    </w:p>
    <w:p w14:paraId="24677980" w14:textId="7D120C8F" w:rsidR="00D84591" w:rsidRDefault="00A449EF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Wskazówki dost</w:t>
      </w:r>
      <w:r w:rsidR="00D84591">
        <w:rPr>
          <w:rFonts w:ascii="Arial" w:eastAsia="Arial" w:hAnsi="Arial" w:cs="Arial"/>
          <w:color w:val="2E75B5"/>
          <w:sz w:val="24"/>
          <w:szCs w:val="24"/>
        </w:rPr>
        <w:t>a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jcie  na przykładzie naszego </w:t>
      </w:r>
      <w:r w:rsidR="00D84591">
        <w:rPr>
          <w:rFonts w:ascii="Arial" w:eastAsia="Arial" w:hAnsi="Arial" w:cs="Arial"/>
          <w:color w:val="2E75B5"/>
          <w:sz w:val="24"/>
          <w:szCs w:val="24"/>
        </w:rPr>
        <w:t xml:space="preserve">spotkania Rady Pedagogicznej </w:t>
      </w:r>
      <w:r w:rsidR="00D84591" w:rsidRPr="00D84591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E75B5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2E7B9A" w14:textId="3E8C38AF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Dołączenie do spotkania:</w:t>
      </w:r>
    </w:p>
    <w:p w14:paraId="5F4882A2" w14:textId="73CFE68E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Warunkiem jest aktywne konto zsmw.edu.pl, gdyż tylko osoby z domeny mają zaproszenie i dostęp. Co otwiera się po kliknięciu w link. Już na tym etapie widzimy czy działa mikrofon i kamera.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 Poniżej przykładowe okno ze spotkaniem dla nauczycieli </w:t>
      </w:r>
      <w:r w:rsidR="00A449EF" w:rsidRPr="00A449EF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E75B5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C869D3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noProof/>
          <w:color w:val="2E75B5"/>
          <w:sz w:val="24"/>
          <w:szCs w:val="24"/>
        </w:rPr>
        <w:lastRenderedPageBreak/>
        <w:drawing>
          <wp:inline distT="0" distB="0" distL="0" distR="0" wp14:anchorId="69894BB7" wp14:editId="532AADA1">
            <wp:extent cx="4905058" cy="4147901"/>
            <wp:effectExtent l="0" t="0" r="0" b="0"/>
            <wp:docPr id="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058" cy="4147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0AFD9" w14:textId="77777777" w:rsidR="00507FA5" w:rsidRDefault="00507FA5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</w:p>
    <w:p w14:paraId="13B6FCC3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Potwierdzamy DOŁĄCZ</w:t>
      </w:r>
    </w:p>
    <w:p w14:paraId="6E0B9203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Po dołączeniu do spotkania:</w:t>
      </w:r>
    </w:p>
    <w:p w14:paraId="4CED80BD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noProof/>
          <w:color w:val="2E75B5"/>
          <w:sz w:val="24"/>
          <w:szCs w:val="24"/>
        </w:rPr>
        <w:drawing>
          <wp:inline distT="0" distB="0" distL="0" distR="0" wp14:anchorId="2753E6E3" wp14:editId="58CD4D6F">
            <wp:extent cx="6043242" cy="3229292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3242" cy="3229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70B20B" w14:textId="46B8CD88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Zwracam</w:t>
      </w:r>
      <w:r w:rsidR="00A449EF">
        <w:rPr>
          <w:rFonts w:ascii="Arial" w:eastAsia="Arial" w:hAnsi="Arial" w:cs="Arial"/>
          <w:color w:val="2E75B5"/>
          <w:sz w:val="24"/>
          <w:szCs w:val="24"/>
        </w:rPr>
        <w:t>y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uwagę na biały pasek na dole, on znika, wraca po kliknięciu w ekran spotkania.</w:t>
      </w:r>
    </w:p>
    <w:p w14:paraId="546B329A" w14:textId="181CDD00" w:rsidR="00507FA5" w:rsidRDefault="005A578C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P</w:t>
      </w:r>
      <w:r w:rsidR="009B34F3">
        <w:rPr>
          <w:rFonts w:ascii="Arial" w:eastAsia="Arial" w:hAnsi="Arial" w:cs="Arial"/>
          <w:color w:val="2E75B5"/>
          <w:sz w:val="24"/>
          <w:szCs w:val="24"/>
        </w:rPr>
        <w:t xml:space="preserve">o lewej stronie na pasku jest tytuł wydarzenia:  Rada Pedagogiczna on-line; gdy klikniemy na tym obszarze wyświetla się biały panel:szczegóły, załączniki. </w:t>
      </w:r>
      <w:r>
        <w:rPr>
          <w:rFonts w:ascii="Arial" w:eastAsia="Arial" w:hAnsi="Arial" w:cs="Arial"/>
          <w:color w:val="2E75B5"/>
          <w:sz w:val="24"/>
          <w:szCs w:val="24"/>
        </w:rPr>
        <w:t>Uczniowie odczytują tytuł spotkania nadany przez nauczyciela.</w:t>
      </w:r>
    </w:p>
    <w:p w14:paraId="2F811949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noProof/>
          <w:color w:val="2E75B5"/>
          <w:sz w:val="24"/>
          <w:szCs w:val="24"/>
        </w:rPr>
        <w:lastRenderedPageBreak/>
        <w:drawing>
          <wp:inline distT="0" distB="0" distL="0" distR="0" wp14:anchorId="5720734A" wp14:editId="12F3C12A">
            <wp:extent cx="5705158" cy="3054276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158" cy="3054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3C91C" w14:textId="77777777" w:rsidR="00507FA5" w:rsidRPr="00D84591" w:rsidRDefault="009B34F3">
      <w:pPr>
        <w:jc w:val="both"/>
        <w:rPr>
          <w:rFonts w:ascii="Arial" w:eastAsia="Arial" w:hAnsi="Arial" w:cs="Arial"/>
          <w:b/>
          <w:bCs/>
          <w:color w:val="2E75B5"/>
          <w:sz w:val="24"/>
          <w:szCs w:val="24"/>
        </w:rPr>
      </w:pPr>
      <w:r w:rsidRPr="00D84591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NIE WYKORZYSTUJEMY ŻADNEGO NUMERU TELEFONU, PINU ! </w:t>
      </w:r>
      <w:r w:rsidRPr="00D84591">
        <w:rPr>
          <w:rFonts w:ascii="Arial" w:eastAsia="Arial" w:hAnsi="Arial" w:cs="Arial"/>
          <w:b/>
          <w:bCs/>
          <w:color w:val="2E75B5"/>
          <w:sz w:val="24"/>
          <w:szCs w:val="24"/>
        </w:rPr>
        <w:t xml:space="preserve">My łączymy się przez link, czyli to, co jest za https://  itd. </w:t>
      </w:r>
    </w:p>
    <w:p w14:paraId="3A36E481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Podkreślam, każdy uczestnik ma być zalogowany na swoim koncie w domenie szkoły. </w:t>
      </w:r>
    </w:p>
    <w:p w14:paraId="66E8FE94" w14:textId="41EB33EA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Na białym pasku na dole , na środku są ikonki: mikrofon,słuchawki, kamera.Każda osoba podłączająca się będzie miała informację, czy ma do wszystkiego dostęp. dlatego warto sprawdzić wcześniej.  Jest też tu przycisk, obok 3 kropek pionowych po prawej stronie-zaprezentuj teraz.Można w ten sposób udostępnić coś ze swojego ekranu, zaprezentować swój plik czy pokazać na przykładzie np.korzystanie z jakiejś funkcji, programu. </w:t>
      </w:r>
    </w:p>
    <w:p w14:paraId="137B6C2E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noProof/>
        </w:rPr>
        <w:drawing>
          <wp:inline distT="0" distB="0" distL="0" distR="0" wp14:anchorId="2C463596" wp14:editId="1C82805B">
            <wp:extent cx="6067108" cy="3188643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108" cy="3188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F1D038" w14:textId="01BAA5EC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Jeśli </w:t>
      </w:r>
      <w:r w:rsidR="00A449EF">
        <w:rPr>
          <w:rFonts w:ascii="Arial" w:eastAsia="Arial" w:hAnsi="Arial" w:cs="Arial"/>
          <w:color w:val="2E75B5"/>
          <w:sz w:val="24"/>
          <w:szCs w:val="24"/>
        </w:rPr>
        <w:t>ktoś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udostępni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a </w:t>
      </w:r>
      <w:r>
        <w:rPr>
          <w:rFonts w:ascii="Arial" w:eastAsia="Arial" w:hAnsi="Arial" w:cs="Arial"/>
          <w:color w:val="2E75B5"/>
          <w:sz w:val="24"/>
          <w:szCs w:val="24"/>
        </w:rPr>
        <w:t>swój ekran, wszyscy na swoich powinni widzieć wszystkie  czynności wykonywane w czasie bieżącym.</w:t>
      </w:r>
    </w:p>
    <w:p w14:paraId="57CDADF6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Wracając do ikonek na środku paska- w momencie, gdy ktoś będzie zabierał głos, będzie prośba, aby wszyscy inni uczestnicy spotkania wyłączali mikrofon poprzez </w:t>
      </w:r>
      <w:r>
        <w:rPr>
          <w:rFonts w:ascii="Arial" w:eastAsia="Arial" w:hAnsi="Arial" w:cs="Arial"/>
          <w:color w:val="2E75B5"/>
          <w:sz w:val="24"/>
          <w:szCs w:val="24"/>
        </w:rPr>
        <w:lastRenderedPageBreak/>
        <w:t>kliknięcie w ikonkę -po kliknięciu będzie ikonka mikrofonu w kolorze czerwonym, przekreślona.</w:t>
      </w:r>
    </w:p>
    <w:p w14:paraId="0897AA5C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noProof/>
          <w:color w:val="2E75B5"/>
          <w:sz w:val="24"/>
          <w:szCs w:val="24"/>
        </w:rPr>
        <w:drawing>
          <wp:inline distT="0" distB="0" distL="0" distR="0" wp14:anchorId="5582D3C3" wp14:editId="1702BC3B">
            <wp:extent cx="5873384" cy="3105467"/>
            <wp:effectExtent l="0" t="0" r="0" b="0"/>
            <wp:docPr id="1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384" cy="3105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8D0F8A" w14:textId="72CFFE1A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Zabieram głos, mam czynny mikrofon, słucham- klikam na mikrofon i wyłączam. Jest to kwestia przyzwyczajenia do takiej formy komunikacji. Każde kolejne spotkanie to sprawniejsze operowanie mikrofonem.</w:t>
      </w:r>
    </w:p>
    <w:p w14:paraId="289A14AD" w14:textId="6CC7458D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Po prawej stronie </w:t>
      </w:r>
      <w:r w:rsidR="005A578C">
        <w:rPr>
          <w:rFonts w:ascii="Arial" w:eastAsia="Arial" w:hAnsi="Arial" w:cs="Arial"/>
          <w:color w:val="2E75B5"/>
          <w:sz w:val="24"/>
          <w:szCs w:val="24"/>
        </w:rPr>
        <w:t xml:space="preserve">są </w:t>
      </w:r>
      <w:r>
        <w:rPr>
          <w:rFonts w:ascii="Arial" w:eastAsia="Arial" w:hAnsi="Arial" w:cs="Arial"/>
          <w:color w:val="2E75B5"/>
          <w:sz w:val="24"/>
          <w:szCs w:val="24"/>
        </w:rPr>
        <w:t>wyświetleni uczestnicy spotkania, jeśli ktoś ma kamerkę , laptop, który ma wbudowaną kamerkę, będzie tę osobę widać . W momencie zabierania głosu, po prawej stronie</w:t>
      </w:r>
      <w:r w:rsidR="00D84591">
        <w:rPr>
          <w:rFonts w:ascii="Arial" w:eastAsia="Arial" w:hAnsi="Arial" w:cs="Arial"/>
          <w:color w:val="2E75B5"/>
          <w:sz w:val="24"/>
          <w:szCs w:val="24"/>
        </w:rPr>
        <w:t xml:space="preserve">, możemy 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klik</w:t>
      </w:r>
      <w:r w:rsidR="00D84591">
        <w:rPr>
          <w:rFonts w:ascii="Arial" w:eastAsia="Arial" w:hAnsi="Arial" w:cs="Arial"/>
          <w:color w:val="2E75B5"/>
          <w:sz w:val="24"/>
          <w:szCs w:val="24"/>
        </w:rPr>
        <w:t>nąć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w swoją ikonkę i przej</w:t>
      </w:r>
      <w:r w:rsidR="00D84591">
        <w:rPr>
          <w:rFonts w:ascii="Arial" w:eastAsia="Arial" w:hAnsi="Arial" w:cs="Arial"/>
          <w:color w:val="2E75B5"/>
          <w:sz w:val="24"/>
          <w:szCs w:val="24"/>
        </w:rPr>
        <w:t>ąć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ekran:)</w:t>
      </w:r>
    </w:p>
    <w:p w14:paraId="3A17E7EC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noProof/>
        </w:rPr>
        <w:drawing>
          <wp:inline distT="0" distB="0" distL="0" distR="0" wp14:anchorId="5EFBD57C" wp14:editId="7E39DCC5">
            <wp:extent cx="5850719" cy="3067367"/>
            <wp:effectExtent l="0" t="0" r="0" b="0"/>
            <wp:docPr id="2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719" cy="3067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90F9E" w14:textId="77777777" w:rsidR="00507FA5" w:rsidRDefault="00507FA5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</w:p>
    <w:p w14:paraId="3C48F3CB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Ustawienia widoczności można ustawiać poprzez kliknięcie w trzy pionowe kropki po prawej stronie okna spotkania, po kliknięciu rozwija się lista:</w:t>
      </w:r>
    </w:p>
    <w:p w14:paraId="55BD92F4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D772E5" wp14:editId="405F8273">
            <wp:extent cx="5858296" cy="3086418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8296" cy="308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B7D2B" w14:textId="77777777" w:rsidR="00507FA5" w:rsidRDefault="00507FA5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</w:p>
    <w:p w14:paraId="07BDD55B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Możemy tu sprawdzić ustawienia kamery, mikrofonu, pod przyciskiem „ustawienia”</w:t>
      </w:r>
    </w:p>
    <w:p w14:paraId="18AECBC5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noProof/>
        </w:rPr>
        <w:drawing>
          <wp:inline distT="0" distB="0" distL="0" distR="0" wp14:anchorId="2B1C45A7" wp14:editId="76A8E345">
            <wp:extent cx="5754286" cy="3067368"/>
            <wp:effectExtent l="0" t="0" r="0" b="0"/>
            <wp:docPr id="2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286" cy="3067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BF187" w14:textId="77777777" w:rsidR="00507FA5" w:rsidRDefault="00507FA5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</w:p>
    <w:p w14:paraId="1EFD7AEC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Możemy zmienić układ na ekranie, jak mamy widzieć uczestników, klikając w „zmień układ”</w:t>
      </w:r>
    </w:p>
    <w:p w14:paraId="7D617005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23B278" wp14:editId="1C828EB8">
            <wp:extent cx="5867083" cy="3113146"/>
            <wp:effectExtent l="0" t="0" r="0" b="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083" cy="3113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A0152" w14:textId="6BA76F11" w:rsidR="00A449EF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W trakcie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 spotkania on-line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będzie uruchomiony czat, 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można włączyć </w:t>
      </w:r>
      <w:r>
        <w:rPr>
          <w:rFonts w:ascii="Arial" w:eastAsia="Arial" w:hAnsi="Arial" w:cs="Arial"/>
          <w:color w:val="2E75B5"/>
          <w:sz w:val="24"/>
          <w:szCs w:val="24"/>
        </w:rPr>
        <w:t>opcj</w:t>
      </w:r>
      <w:r w:rsidR="00A449EF">
        <w:rPr>
          <w:rFonts w:ascii="Arial" w:eastAsia="Arial" w:hAnsi="Arial" w:cs="Arial"/>
          <w:color w:val="2E75B5"/>
          <w:sz w:val="24"/>
          <w:szCs w:val="24"/>
        </w:rPr>
        <w:t>ę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 czatu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- </w:t>
      </w:r>
      <w:r w:rsidR="005A578C">
        <w:rPr>
          <w:rFonts w:ascii="Arial" w:eastAsia="Arial" w:hAnsi="Arial" w:cs="Arial"/>
          <w:color w:val="2E75B5"/>
          <w:sz w:val="24"/>
          <w:szCs w:val="24"/>
        </w:rPr>
        <w:t xml:space="preserve">uczeń, </w:t>
      </w:r>
      <w:r w:rsidR="00A449EF">
        <w:rPr>
          <w:rFonts w:ascii="Arial" w:eastAsia="Arial" w:hAnsi="Arial" w:cs="Arial"/>
          <w:color w:val="2E75B5"/>
          <w:sz w:val="24"/>
          <w:szCs w:val="24"/>
        </w:rPr>
        <w:t>rodzic może np. o coś zapytać, czy napi</w:t>
      </w:r>
      <w:r w:rsidR="005A578C">
        <w:rPr>
          <w:rFonts w:ascii="Arial" w:eastAsia="Arial" w:hAnsi="Arial" w:cs="Arial"/>
          <w:color w:val="2E75B5"/>
          <w:sz w:val="24"/>
          <w:szCs w:val="24"/>
        </w:rPr>
        <w:t>s</w:t>
      </w:r>
      <w:r w:rsidR="00A449EF">
        <w:rPr>
          <w:rFonts w:ascii="Arial" w:eastAsia="Arial" w:hAnsi="Arial" w:cs="Arial"/>
          <w:color w:val="2E75B5"/>
          <w:sz w:val="24"/>
          <w:szCs w:val="24"/>
        </w:rPr>
        <w:t xml:space="preserve">ać, że chce zabrać głos w jakiejś sprawie </w:t>
      </w:r>
      <w:r w:rsidR="00A449EF" w:rsidRPr="00A449EF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E75B5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136A2D" w14:textId="6D12A8FE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.</w:t>
      </w:r>
    </w:p>
    <w:p w14:paraId="69DD0BA6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noProof/>
          <w:color w:val="2E75B5"/>
          <w:sz w:val="24"/>
          <w:szCs w:val="24"/>
        </w:rPr>
        <w:drawing>
          <wp:inline distT="0" distB="0" distL="0" distR="0" wp14:anchorId="57A9FC9D" wp14:editId="2F4CEFB9">
            <wp:extent cx="5848033" cy="3110408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033" cy="3110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772455" w14:textId="77777777" w:rsidR="00A449EF" w:rsidRDefault="00A449EF">
      <w:pPr>
        <w:spacing w:line="240" w:lineRule="auto"/>
        <w:jc w:val="both"/>
        <w:rPr>
          <w:rFonts w:ascii="Arial" w:eastAsia="Arial" w:hAnsi="Arial" w:cs="Arial"/>
          <w:color w:val="2E75B5"/>
          <w:sz w:val="24"/>
          <w:szCs w:val="24"/>
        </w:rPr>
      </w:pPr>
    </w:p>
    <w:p w14:paraId="6F467593" w14:textId="2370BE43" w:rsidR="00A449EF" w:rsidRDefault="00A449EF">
      <w:pPr>
        <w:spacing w:line="240" w:lineRule="auto"/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Poniżej pokazuję , gdzie po otwarciu konta @zsmw.edu.pl, znajdziemy naszą aplikację do spotkań on-line oraz inne, które aktualnie pomagają nam w realziacji zadań.</w:t>
      </w:r>
    </w:p>
    <w:p w14:paraId="373FD98C" w14:textId="07E3A240" w:rsidR="00A449EF" w:rsidRDefault="00A449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Aplikacje ukryte są pod kwadracikiem z 9 kropek </w:t>
      </w:r>
      <w:r w:rsidRPr="00A449EF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E75B5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C08140" w14:textId="77777777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955A22" wp14:editId="3DAFA098">
            <wp:extent cx="2433208" cy="3803720"/>
            <wp:effectExtent l="0" t="0" r="0" b="0"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208" cy="380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B683E" w14:textId="75C8F73A" w:rsidR="00507FA5" w:rsidRDefault="009B34F3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 xml:space="preserve">Aplikacji jest </w:t>
      </w:r>
      <w:r w:rsidR="00A449EF">
        <w:rPr>
          <w:rFonts w:ascii="Arial" w:eastAsia="Arial" w:hAnsi="Arial" w:cs="Arial"/>
          <w:color w:val="2E75B5"/>
          <w:sz w:val="24"/>
          <w:szCs w:val="24"/>
        </w:rPr>
        <w:t>dużo</w:t>
      </w:r>
      <w:r>
        <w:rPr>
          <w:rFonts w:ascii="Arial" w:eastAsia="Arial" w:hAnsi="Arial" w:cs="Arial"/>
          <w:color w:val="2E75B5"/>
          <w:sz w:val="24"/>
          <w:szCs w:val="24"/>
        </w:rPr>
        <w:t xml:space="preserve">, po prostu przewijamy w dół, chcąc zobaczyć inne. Aplikacje możemy też dowolnie przestawiać,w zależności od częstotliwości używania. Pod aplikacją „Hangouts” szybkie rozmowy w czasie rzeczywistym, to samo pod aplikacją „czat” tyle,możemy przesłać szybko plik, zdjęcie, zrzut ekranu. </w:t>
      </w:r>
    </w:p>
    <w:p w14:paraId="39C1593E" w14:textId="2E22584A" w:rsidR="00A449EF" w:rsidRDefault="00A449EF">
      <w:pPr>
        <w:jc w:val="both"/>
        <w:rPr>
          <w:rFonts w:ascii="Arial" w:eastAsia="Arial" w:hAnsi="Arial" w:cs="Arial"/>
          <w:color w:val="2E75B5"/>
          <w:sz w:val="24"/>
          <w:szCs w:val="24"/>
        </w:rPr>
      </w:pPr>
      <w:r>
        <w:rPr>
          <w:rFonts w:ascii="Arial" w:eastAsia="Arial" w:hAnsi="Arial" w:cs="Arial"/>
          <w:color w:val="2E75B5"/>
          <w:sz w:val="24"/>
          <w:szCs w:val="24"/>
        </w:rPr>
        <w:t>Do zobaczenia, do usłyszenia!</w:t>
      </w:r>
    </w:p>
    <w:sectPr w:rsidR="00A449EF">
      <w:footerReference w:type="default" r:id="rId19"/>
      <w:pgSz w:w="11906" w:h="16838"/>
      <w:pgMar w:top="397" w:right="1418" w:bottom="51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8128" w14:textId="77777777" w:rsidR="00AC4ED7" w:rsidRDefault="00AC4ED7">
      <w:pPr>
        <w:spacing w:after="0" w:line="240" w:lineRule="auto"/>
      </w:pPr>
      <w:r>
        <w:separator/>
      </w:r>
    </w:p>
  </w:endnote>
  <w:endnote w:type="continuationSeparator" w:id="0">
    <w:p w14:paraId="23EDB142" w14:textId="77777777" w:rsidR="00AC4ED7" w:rsidRDefault="00AC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4087" w14:textId="77777777" w:rsidR="00507FA5" w:rsidRDefault="009B34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49EF">
      <w:rPr>
        <w:noProof/>
        <w:color w:val="000000"/>
      </w:rPr>
      <w:t>1</w:t>
    </w:r>
    <w:r>
      <w:rPr>
        <w:color w:val="000000"/>
      </w:rPr>
      <w:fldChar w:fldCharType="end"/>
    </w:r>
  </w:p>
  <w:p w14:paraId="6F893808" w14:textId="77777777" w:rsidR="00507FA5" w:rsidRDefault="00507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E105" w14:textId="77777777" w:rsidR="00AC4ED7" w:rsidRDefault="00AC4ED7">
      <w:pPr>
        <w:spacing w:after="0" w:line="240" w:lineRule="auto"/>
      </w:pPr>
      <w:r>
        <w:separator/>
      </w:r>
    </w:p>
  </w:footnote>
  <w:footnote w:type="continuationSeparator" w:id="0">
    <w:p w14:paraId="2CE4AFC6" w14:textId="77777777" w:rsidR="00AC4ED7" w:rsidRDefault="00AC4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A5"/>
    <w:rsid w:val="00507FA5"/>
    <w:rsid w:val="005A578C"/>
    <w:rsid w:val="009B34F3"/>
    <w:rsid w:val="00A449EF"/>
    <w:rsid w:val="00AC4ED7"/>
    <w:rsid w:val="00D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DE8"/>
  <w15:docId w15:val="{4E4431AD-FA23-4579-BBCC-DDD9773E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3346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6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93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4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C5B"/>
  </w:style>
  <w:style w:type="paragraph" w:styleId="Stopka">
    <w:name w:val="footer"/>
    <w:basedOn w:val="Normalny"/>
    <w:link w:val="StopkaZnak"/>
    <w:uiPriority w:val="99"/>
    <w:unhideWhenUsed/>
    <w:rsid w:val="0047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5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onm-wpxd-wr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k//s/R2an84QYFHzoDuDQM69Q==">AMUW2mUnG1f6DHHjp/9BNweI8nM1aX19ntkvwOScmxtNWxpYDuF4h2QtRuFAetR+ZBWOARKw7kxNpEFyi/kNYBT1X88Ah4bUJzzTAMktlTVawT7C9JKJdfKdnINnVLFPA+zGwDJc3Alc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2020-04-27T11:44:00Z</dcterms:created>
  <dcterms:modified xsi:type="dcterms:W3CDTF">2020-04-27T11:44:00Z</dcterms:modified>
</cp:coreProperties>
</file>