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77777"/>
          <w:sz w:val="20"/>
          <w:szCs w:val="20"/>
        </w:rPr>
      </w:pPr>
      <w:r>
        <w:rPr>
          <w:rStyle w:val="Siln"/>
          <w:rFonts w:ascii="inherit" w:hAnsi="inherit"/>
          <w:color w:val="3498DB"/>
          <w:sz w:val="42"/>
          <w:szCs w:val="42"/>
        </w:rPr>
        <w:t>HODNOTENIE ŽIAKOV V II. POLROKU 2019/2020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77777"/>
          <w:sz w:val="20"/>
          <w:szCs w:val="20"/>
        </w:rPr>
      </w:pPr>
      <w:r>
        <w:rPr>
          <w:rFonts w:ascii="inherit" w:hAnsi="inherit" w:cs="Arial"/>
          <w:color w:val="3498DB"/>
          <w:shd w:val="clear" w:color="auto" w:fill="FFFFFF"/>
        </w:rPr>
        <w:t>Usmernenie riaditeľky školy k hodnoteniu žiakov v čase mimoriadnej situácie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inherit" w:hAnsi="inherit" w:cs="Arial"/>
          <w:color w:val="000000"/>
          <w:shd w:val="clear" w:color="auto" w:fill="FFFFFF"/>
        </w:rPr>
        <w:t>Uvedené usmernenie k hodnoteniu žiakov vychádza z: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Usmernenie na hodnotenie žiakov základných škôl v čase mimoriadnej situácie, spôsobenej prerušením vyučovania v školách v školskom roku 2019/2020 zo dňa 6.4.2020. Mimoriadna situácia, zapríčinená prerušením vyučovania v školách od 16.3.2020, pretrváva aj v prípade, že by vyučovanie v školách bolo obnovené ešte pred ukončením školského roka, t. j. pred 30.6.2020.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Uvedené usmernenie k hodnoteniu bolo prerokované s pedagogickou radou  prostre</w:t>
      </w:r>
      <w:r w:rsidR="00F57075">
        <w:rPr>
          <w:color w:val="000000"/>
          <w:shd w:val="clear" w:color="auto" w:fill="FFFFFF"/>
        </w:rPr>
        <w:t>dníctvom videokonferencie dňa 21</w:t>
      </w:r>
      <w:r>
        <w:rPr>
          <w:color w:val="000000"/>
          <w:shd w:val="clear" w:color="auto" w:fill="FFFFFF"/>
        </w:rPr>
        <w:t>.4. 2020.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inherit" w:hAnsi="inherit" w:cs="Arial"/>
          <w:color w:val="000000"/>
          <w:shd w:val="clear" w:color="auto" w:fill="FFFFFF"/>
        </w:rPr>
        <w:t>_______________________________________________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inherit" w:hAnsi="inherit" w:cs="Arial"/>
          <w:color w:val="000000"/>
          <w:shd w:val="clear" w:color="auto" w:fill="FFFFFF"/>
        </w:rPr>
        <w:t>1. </w:t>
      </w:r>
      <w:r>
        <w:rPr>
          <w:rFonts w:ascii="inherit" w:hAnsi="inherit" w:cs="Arial"/>
          <w:color w:val="000000"/>
          <w:u w:val="single"/>
          <w:shd w:val="clear" w:color="auto" w:fill="FFFFFF"/>
        </w:rPr>
        <w:t>Základné princípy hodnotenia žiakov v čase prerušeného vyučovania v školách:</w:t>
      </w:r>
    </w:p>
    <w:p w:rsidR="009F77BC" w:rsidRDefault="009F77BC" w:rsidP="009F77BC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akceptovať jedinečnosť podmienok žiakov na vzdelávanie.</w:t>
      </w:r>
    </w:p>
    <w:p w:rsidR="009F77BC" w:rsidRDefault="009F77BC" w:rsidP="009F77BC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sústrediť pozornosť na poskytovanie slovnej spätnej väzby,</w:t>
      </w:r>
    </w:p>
    <w:p w:rsidR="009F77BC" w:rsidRDefault="009F77BC" w:rsidP="009F77BC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zabezpečiť spravodlivosť pri hodnotení každého žiaka rešpektovaním individuálnych podmienok na domácu prípravu a dištančne vzdelávanie,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inherit" w:hAnsi="inherit" w:cs="Arial"/>
          <w:color w:val="000000"/>
          <w:shd w:val="clear" w:color="auto" w:fill="FFFFFF"/>
        </w:rPr>
        <w:t>2. </w:t>
      </w:r>
      <w:r>
        <w:rPr>
          <w:rFonts w:ascii="inherit" w:hAnsi="inherit" w:cs="Arial"/>
          <w:color w:val="000000"/>
          <w:u w:val="single"/>
          <w:shd w:val="clear" w:color="auto" w:fill="FFFFFF"/>
        </w:rPr>
        <w:t>Priebežné hodnotenie žiakov v období prerušeného vyučovania</w:t>
      </w:r>
    </w:p>
    <w:p w:rsidR="009F77BC" w:rsidRDefault="009F77BC" w:rsidP="009F77BC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Pri priebežnom hodnotení sa odporúča zohľadniť sebahodnotenie žiaka.</w:t>
      </w:r>
    </w:p>
    <w:p w:rsidR="009F77BC" w:rsidRDefault="009F77BC" w:rsidP="009F77BC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Pri priebežnom aj záverečnom hodnotení sa prihliada predovšetkým na osobitosti, možnosti a individuálne podmienky na domácu prípravu počas prerušeného vyučovania v školách.</w:t>
      </w:r>
    </w:p>
    <w:p w:rsidR="009F77BC" w:rsidRDefault="009F77BC" w:rsidP="009F77BC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Priebežné hodnotenie má mať charakter konštruktívnej spätnej väzby poskytovanej žiakom počas učenia sa. Má mať motivačný charakter, pomenovať žiakom chyby, ktoré robia a navrhnúť postup pri ich odstraňovaní. Priebežné hodnotenie má mať značne individualizovaný charakter, zohľadňovať vekové a individuálne osobitosti žiaka a prihliadať na jeho momentálnu psychickú i fyzickú disponovanosť.</w:t>
      </w:r>
    </w:p>
    <w:p w:rsidR="009F77BC" w:rsidRDefault="009F77BC" w:rsidP="009F77BC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Priebežné hodnotenie sa počas prerušeného vyučovania v školách nerealizuje formou klasifikácie – nezadávajú sa známky.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inherit" w:hAnsi="inherit" w:cs="Arial"/>
          <w:color w:val="000000"/>
          <w:shd w:val="clear" w:color="auto" w:fill="FFFFFF"/>
        </w:rPr>
        <w:t>3. </w:t>
      </w:r>
      <w:r>
        <w:rPr>
          <w:rFonts w:ascii="inherit" w:hAnsi="inherit" w:cs="Arial"/>
          <w:color w:val="000000"/>
          <w:u w:val="single"/>
          <w:shd w:val="clear" w:color="auto" w:fill="FFFFFF"/>
        </w:rPr>
        <w:t>Záverečné hodnotenie</w:t>
      </w:r>
    </w:p>
    <w:p w:rsidR="009F77BC" w:rsidRDefault="009F77BC" w:rsidP="009F77BC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Pri záverečnom hodnotení sa prihliada predovšetkým na osobitosti, možnosti a individuálne podmienky na domácu prípravu počas prerušeného vyučovania v školách. Odporúča sa zohľadniť aj sebahodnotenie žiaka.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ind w:left="301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inherit" w:hAnsi="inherit" w:cs="Arial"/>
          <w:color w:val="3498DB"/>
          <w:shd w:val="clear" w:color="auto" w:fill="FFFFFF"/>
        </w:rPr>
        <w:t>Záverečná klasifikácia a hodnotenie v jednotlivých predmetoch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Style w:val="Siln"/>
          <w:color w:val="000000"/>
          <w:shd w:val="clear" w:color="auto" w:fill="FFFFFF"/>
        </w:rPr>
        <w:t>1.ročník</w:t>
      </w:r>
    </w:p>
    <w:p w:rsidR="009F77BC" w:rsidRDefault="009F77BC" w:rsidP="009F77BC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všetky predmety hodnotené slovne. </w:t>
      </w:r>
    </w:p>
    <w:p w:rsidR="009F77BC" w:rsidRDefault="00950EFC" w:rsidP="009F77B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Style w:val="Siln"/>
          <w:color w:val="000000"/>
          <w:shd w:val="clear" w:color="auto" w:fill="FFFFFF"/>
        </w:rPr>
        <w:t>Prípravný,</w:t>
      </w:r>
      <w:r w:rsidR="009F77BC">
        <w:rPr>
          <w:rStyle w:val="Siln"/>
          <w:color w:val="000000"/>
          <w:shd w:val="clear" w:color="auto" w:fill="FFFFFF"/>
        </w:rPr>
        <w:t>2. - 4. ročník</w:t>
      </w:r>
    </w:p>
    <w:p w:rsidR="009F77BC" w:rsidRDefault="009F77BC" w:rsidP="009F77BC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 xml:space="preserve">Klasifikáciou (známkou 1 – 4) budú žiaci hodnotení z týchto predmetov: matematika, slovenský jazyk a literatúra, prírodoveda, </w:t>
      </w:r>
      <w:proofErr w:type="spellStart"/>
      <w:r>
        <w:rPr>
          <w:color w:val="000000"/>
          <w:shd w:val="clear" w:color="auto" w:fill="FFFFFF"/>
        </w:rPr>
        <w:t>prvouka</w:t>
      </w:r>
      <w:proofErr w:type="spellEnd"/>
      <w:r>
        <w:rPr>
          <w:color w:val="000000"/>
          <w:shd w:val="clear" w:color="auto" w:fill="FFFFFF"/>
        </w:rPr>
        <w:t xml:space="preserve">, vlastiveda, anglický jazyk, </w:t>
      </w:r>
      <w:r w:rsidRPr="009F77BC">
        <w:rPr>
          <w:color w:val="000000"/>
          <w:shd w:val="clear" w:color="auto" w:fill="FFFFFF"/>
        </w:rPr>
        <w:t>pracovné vyučovanie, informatika.</w:t>
      </w:r>
    </w:p>
    <w:p w:rsidR="009F77BC" w:rsidRDefault="009F77BC" w:rsidP="009F77BC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 xml:space="preserve">Nehodnotení (formou absolvoval/neabsolvoval) budú žiaci  z týchto predmetov: výtvarná výchova, hudobná výchova, etický výchova, telesná a športová výchova, rozvíjanie komunikačných schopností, rozvíjanie </w:t>
      </w:r>
      <w:proofErr w:type="spellStart"/>
      <w:r>
        <w:rPr>
          <w:color w:val="000000"/>
          <w:shd w:val="clear" w:color="auto" w:fill="FFFFFF"/>
        </w:rPr>
        <w:t>grafomotorických</w:t>
      </w:r>
      <w:proofErr w:type="spellEnd"/>
      <w:r>
        <w:rPr>
          <w:color w:val="000000"/>
          <w:shd w:val="clear" w:color="auto" w:fill="FFFFFF"/>
        </w:rPr>
        <w:t xml:space="preserve"> zručností a písanie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Style w:val="Siln"/>
          <w:color w:val="000000"/>
          <w:shd w:val="clear" w:color="auto" w:fill="FFFFFF"/>
        </w:rPr>
        <w:lastRenderedPageBreak/>
        <w:t>5. - 9. ročník</w:t>
      </w:r>
    </w:p>
    <w:p w:rsidR="009F77BC" w:rsidRDefault="009F77BC" w:rsidP="0092793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Klasifikáciou (známkou 1 - 4) budú žiaci hodnotení z týchto predmetov: matematika, slovenský jazyk a literatúra, anglický jazyk, chémia, fyzik</w:t>
      </w:r>
      <w:r w:rsidR="00950EFC">
        <w:rPr>
          <w:color w:val="000000"/>
          <w:shd w:val="clear" w:color="auto" w:fill="FFFFFF"/>
        </w:rPr>
        <w:t>a, biológia, geografia, dejepis, technika,</w:t>
      </w:r>
      <w:r w:rsidR="00927936">
        <w:rPr>
          <w:color w:val="000000"/>
          <w:shd w:val="clear" w:color="auto" w:fill="FFFFFF"/>
        </w:rPr>
        <w:t xml:space="preserve"> </w:t>
      </w:r>
      <w:r w:rsidR="00927936" w:rsidRPr="00927936">
        <w:rPr>
          <w:color w:val="000000"/>
          <w:shd w:val="clear" w:color="auto" w:fill="FFFFFF"/>
        </w:rPr>
        <w:t>občianska náuka</w:t>
      </w:r>
      <w:r w:rsidR="00927936">
        <w:rPr>
          <w:color w:val="000000"/>
          <w:shd w:val="clear" w:color="auto" w:fill="FFFFFF"/>
        </w:rPr>
        <w:t>, informatika</w:t>
      </w:r>
    </w:p>
    <w:p w:rsidR="009F77BC" w:rsidRPr="00057A4E" w:rsidRDefault="009F77BC" w:rsidP="009F77BC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Nehodnotení (formou absolvoval/neabsolvoval) budú žiaci z týchto predmetov: výtvarná výchova, hudobná výchova, etická výchova, , telesná a športová výchova</w:t>
      </w:r>
      <w:r w:rsidRPr="009F77BC">
        <w:t xml:space="preserve"> </w:t>
      </w:r>
      <w:r w:rsidRPr="009F77BC">
        <w:rPr>
          <w:color w:val="000000"/>
          <w:shd w:val="clear" w:color="auto" w:fill="FFFFFF"/>
        </w:rPr>
        <w:t>rozvíjanie komunikačných schopností</w:t>
      </w:r>
      <w:r>
        <w:rPr>
          <w:color w:val="000000"/>
          <w:shd w:val="clear" w:color="auto" w:fill="FFFFFF"/>
        </w:rPr>
        <w:t xml:space="preserve"> .</w:t>
      </w:r>
    </w:p>
    <w:p w:rsidR="00057A4E" w:rsidRDefault="00057A4E" w:rsidP="00057A4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57A4E" w:rsidRPr="00A31578" w:rsidRDefault="00057A4E" w:rsidP="00057A4E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31578">
        <w:rPr>
          <w:b/>
          <w:color w:val="000000"/>
          <w:shd w:val="clear" w:color="auto" w:fill="FFFFFF"/>
        </w:rPr>
        <w:t>Žiaci s MP:</w:t>
      </w:r>
    </w:p>
    <w:p w:rsidR="00057A4E" w:rsidRDefault="00057A4E" w:rsidP="00057A4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57A4E" w:rsidRPr="00057A4E" w:rsidRDefault="00057A4E" w:rsidP="00057A4E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777777"/>
          <w:sz w:val="20"/>
          <w:szCs w:val="20"/>
        </w:rPr>
      </w:pPr>
      <w:r>
        <w:rPr>
          <w:b/>
          <w:color w:val="000000"/>
          <w:shd w:val="clear" w:color="auto" w:fill="FFFFFF"/>
        </w:rPr>
        <w:t>r</w:t>
      </w:r>
      <w:r w:rsidRPr="00057A4E">
        <w:rPr>
          <w:b/>
          <w:color w:val="000000"/>
          <w:shd w:val="clear" w:color="auto" w:fill="FFFFFF"/>
        </w:rPr>
        <w:t>očník</w:t>
      </w:r>
    </w:p>
    <w:p w:rsidR="00057A4E" w:rsidRPr="00F57075" w:rsidRDefault="00057A4E" w:rsidP="00F57075">
      <w:pPr>
        <w:pStyle w:val="Normlnywebov"/>
        <w:shd w:val="clear" w:color="auto" w:fill="FFFFFF"/>
        <w:spacing w:before="0" w:beforeAutospacing="0" w:after="0" w:afterAutospacing="0"/>
        <w:ind w:left="720"/>
        <w:jc w:val="both"/>
      </w:pPr>
      <w:r w:rsidRPr="00F57075">
        <w:t>Všetky predmety hodnotené slovne</w:t>
      </w:r>
    </w:p>
    <w:p w:rsidR="00057A4E" w:rsidRPr="00F57075" w:rsidRDefault="00A31578" w:rsidP="00057A4E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   </w:t>
      </w:r>
      <w:bookmarkStart w:id="0" w:name="_GoBack"/>
      <w:bookmarkEnd w:id="0"/>
      <w:r w:rsidR="00057A4E" w:rsidRPr="00F57075">
        <w:rPr>
          <w:b/>
        </w:rPr>
        <w:t>Prípravný, 2. – 9. ročník</w:t>
      </w:r>
    </w:p>
    <w:p w:rsidR="00057A4E" w:rsidRPr="00F57075" w:rsidRDefault="00057A4E" w:rsidP="00F57075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7075">
        <w:rPr>
          <w:rFonts w:ascii="Times New Roman" w:hAnsi="Times New Roman" w:cs="Times New Roman"/>
          <w:sz w:val="24"/>
          <w:szCs w:val="24"/>
        </w:rPr>
        <w:t xml:space="preserve">Klasifikáciou ( dosiahol veľmi dobré výsledky, dobré výsledky, uspokojivé výsledky) budú žiaci hodnotení z týchto predmetov: </w:t>
      </w:r>
      <w:r w:rsidRPr="00F57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matematika, slovenský jazyk a literatúra, prírodoveda, </w:t>
      </w:r>
      <w:proofErr w:type="spellStart"/>
      <w:r w:rsidRPr="00F57075">
        <w:rPr>
          <w:rFonts w:ascii="Times New Roman" w:eastAsia="Times New Roman" w:hAnsi="Times New Roman" w:cs="Times New Roman"/>
          <w:sz w:val="24"/>
          <w:szCs w:val="24"/>
          <w:lang w:eastAsia="sk-SK"/>
        </w:rPr>
        <w:t>prvouka</w:t>
      </w:r>
      <w:proofErr w:type="spellEnd"/>
      <w:r w:rsidRPr="00F57075">
        <w:rPr>
          <w:rFonts w:ascii="Times New Roman" w:eastAsia="Times New Roman" w:hAnsi="Times New Roman" w:cs="Times New Roman"/>
          <w:sz w:val="24"/>
          <w:szCs w:val="24"/>
          <w:lang w:eastAsia="sk-SK"/>
        </w:rPr>
        <w:t>, vlastiveda, pracovné vyučovanie, informatika,</w:t>
      </w:r>
      <w:r w:rsidRPr="00F57075">
        <w:rPr>
          <w:rFonts w:ascii="Times New Roman" w:hAnsi="Times New Roman" w:cs="Times New Roman"/>
          <w:sz w:val="24"/>
          <w:szCs w:val="24"/>
        </w:rPr>
        <w:t xml:space="preserve"> </w:t>
      </w:r>
      <w:r w:rsidRPr="00F57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fyzika, biológia, geografia, dejepis, technika, občianska náuka, </w:t>
      </w:r>
    </w:p>
    <w:p w:rsidR="00057A4E" w:rsidRPr="00F57075" w:rsidRDefault="00057A4E" w:rsidP="00F57075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7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Nehodnotení (formou absolvoval/neabsolvoval) budú žiaci z týchto predmetov: výtvarná výchova, hudobná výchova, etická výchova, , telesná a športová výchova rozvíjanie komunikačných schopností, rozvíjanie </w:t>
      </w:r>
      <w:proofErr w:type="spellStart"/>
      <w:r w:rsidRPr="00F57075">
        <w:rPr>
          <w:rFonts w:ascii="Times New Roman" w:eastAsia="Times New Roman" w:hAnsi="Times New Roman" w:cs="Times New Roman"/>
          <w:sz w:val="24"/>
          <w:szCs w:val="24"/>
          <w:lang w:eastAsia="sk-SK"/>
        </w:rPr>
        <w:t>grafomotorických</w:t>
      </w:r>
      <w:proofErr w:type="spellEnd"/>
      <w:r w:rsidRPr="00F57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zručností a písanie</w:t>
      </w:r>
    </w:p>
    <w:p w:rsidR="00057A4E" w:rsidRDefault="00057A4E" w:rsidP="00F57075">
      <w:pPr>
        <w:pStyle w:val="Normlnywebov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777777"/>
          <w:sz w:val="20"/>
          <w:szCs w:val="20"/>
        </w:rPr>
      </w:pP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inherit" w:hAnsi="inherit" w:cs="Arial"/>
          <w:color w:val="000000"/>
          <w:shd w:val="clear" w:color="auto" w:fill="FFFFFF"/>
        </w:rPr>
        <w:t>3.</w:t>
      </w:r>
      <w:r>
        <w:rPr>
          <w:rFonts w:ascii="inherit" w:hAnsi="inherit" w:cs="Arial"/>
          <w:color w:val="000000"/>
          <w:u w:val="single"/>
          <w:shd w:val="clear" w:color="auto" w:fill="FFFFFF"/>
        </w:rPr>
        <w:t>Získavanie podkladov na hodnotenie</w:t>
      </w:r>
    </w:p>
    <w:p w:rsidR="009F77BC" w:rsidRDefault="009F77BC" w:rsidP="009F77B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Po obnovení vyučovania sa písomné a ústne skúšanie nerealizuje najmenej tri týždne od nástupu žiakov do školy.</w:t>
      </w:r>
    </w:p>
    <w:p w:rsidR="009F77BC" w:rsidRDefault="009F77BC" w:rsidP="009F77B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V čase mimoriadnej situácie sa ruší povinnosť realizovať predpísané kontrolné písomné práce, vyplývajúce z výkonového štandardu štátneho vzdelávacieho programu.</w:t>
      </w:r>
    </w:p>
    <w:p w:rsidR="009F77BC" w:rsidRDefault="009F77BC" w:rsidP="009F77B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Počas prerušeného vyučovania v škole sa neodporúča hodnotiť žiakov na základe testov a písomných skúšok. V prípade, ak pedagóg testuje žiakov, je potrebné sústrediť sa na poskytnutie slovnej spätnej väzby vo forme hodnotenia výkonu.</w:t>
      </w:r>
    </w:p>
    <w:p w:rsidR="009F77BC" w:rsidRDefault="009F77BC" w:rsidP="009F77B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 xml:space="preserve">Podklady na hodnotenie </w:t>
      </w:r>
      <w:proofErr w:type="spellStart"/>
      <w:r>
        <w:rPr>
          <w:color w:val="000000"/>
          <w:shd w:val="clear" w:color="auto" w:fill="FFFFFF"/>
        </w:rPr>
        <w:t>výchovno</w:t>
      </w:r>
      <w:proofErr w:type="spellEnd"/>
      <w:r>
        <w:rPr>
          <w:color w:val="000000"/>
          <w:shd w:val="clear" w:color="auto" w:fill="FFFFFF"/>
        </w:rPr>
        <w:t xml:space="preserve"> – vzdelávacích výsledkov žiakov získava učiteľ v čase prerušeného vyučovania v školách najmä z portfólií žiackych prác a rozhovormi so žiakmi, príp. konzultáciou s rodičmi. Podkladmi môžu byť projekty, riešenia komplexných úloh, samostatne praktické práce, spracované žiakmi počas domácej prípravy s prihliadnutím na individuálne podmienky každého žiaka.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inherit" w:hAnsi="inherit" w:cs="Arial"/>
          <w:color w:val="000000"/>
          <w:shd w:val="clear" w:color="auto" w:fill="FFFFFF"/>
        </w:rPr>
        <w:t>4.</w:t>
      </w:r>
      <w:r>
        <w:rPr>
          <w:rFonts w:ascii="inherit" w:hAnsi="inherit" w:cs="Arial"/>
          <w:color w:val="000000"/>
          <w:u w:val="single"/>
          <w:shd w:val="clear" w:color="auto" w:fill="FFFFFF"/>
        </w:rPr>
        <w:t>Ukončenie stupňa vzdelania</w:t>
      </w:r>
    </w:p>
    <w:p w:rsidR="009F77BC" w:rsidRDefault="009F77BC" w:rsidP="009F77BC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V čase mimoriadnej situácie všetci žiaci po absolvovaní posledného ročníka vzdelávacieho programu odboru vzdelávania pre druhý stupeň základnej školy získajú nižšie stredné vzdelanie aj s doložkou: „Žiak získal nižšie stredné vzdelanie.“ V prípade, že by žiakovi deviateho ročníka z objektívnych príčin hrozilo prepadnutie (napr. na polrok mal nedostatočnú z dvoch a viacerých predmetov alebo bol neklasifikovaný), bude mu určený termín na preskúšanie pred začiatkom nasledujúceho školského roka.</w:t>
      </w:r>
    </w:p>
    <w:p w:rsidR="009F77BC" w:rsidRDefault="009F77BC" w:rsidP="009F77BC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V čase mimoriadnej situácie všetci žiaci po absolvovaní posledného ročníka vzdelávacieho programu odboru vzdelávania pre prvý stupeň základnej školy získajú primárne vzdelanie aj s doložkou: „Žiak získal primárne vzdelanie.“</w:t>
      </w:r>
    </w:p>
    <w:p w:rsidR="00F57075" w:rsidRDefault="00F57075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</w:p>
    <w:p w:rsidR="00F57075" w:rsidRDefault="00F57075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</w:p>
    <w:p w:rsidR="00F57075" w:rsidRDefault="00F57075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inherit" w:hAnsi="inherit" w:cs="Arial"/>
          <w:color w:val="000000"/>
          <w:shd w:val="clear" w:color="auto" w:fill="FFFFFF"/>
        </w:rPr>
        <w:lastRenderedPageBreak/>
        <w:t>5. </w:t>
      </w:r>
      <w:r>
        <w:rPr>
          <w:rFonts w:ascii="inherit" w:hAnsi="inherit" w:cs="Arial"/>
          <w:color w:val="000000"/>
          <w:u w:val="single"/>
          <w:shd w:val="clear" w:color="auto" w:fill="FFFFFF"/>
        </w:rPr>
        <w:t>Postup do vyššieho ročníka</w:t>
      </w:r>
    </w:p>
    <w:p w:rsidR="009F77BC" w:rsidRDefault="009F77BC" w:rsidP="009F77BC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V čase mimoriadnej situácie žiaci druhého stupňa ZŠ, ktorí v 1. polroku dostali známku  nedostatočnú z dvoch a viac predmetov alebo boli neklasifikovaní, môžu absolvovať komisionálne skúšky najneskôr do 31.8.2020.</w:t>
      </w:r>
    </w:p>
    <w:p w:rsidR="009F77BC" w:rsidRDefault="009F77BC" w:rsidP="009F77BC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Preskúšanie je možné najskôr dva mesiace po obnovení vyučovania v školách alebo do 31.8.2020 . O preskúšaní žiaka rozhoduje pedagogická rada.</w:t>
      </w:r>
    </w:p>
    <w:p w:rsidR="009F77BC" w:rsidRDefault="009F77BC" w:rsidP="009F77BC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V čase mimoriadnej situácie je vo výnimočných prípadoch možné určiť pred postupom do vyššieho ročníka preskúšanie u tých žiakov 2. stupňa ZŠ, ktorí zo subjektívnych príčin neplnili požiadavky vyučovania na diaľku a dosiahli neuspokojivé výsledky za obdobie pred prerušením vyučovania.</w:t>
      </w:r>
    </w:p>
    <w:p w:rsidR="009F77BC" w:rsidRDefault="009F77BC" w:rsidP="009F77BC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 xml:space="preserve">V čase mimoriadnej situácie nemôže byť žiak zo žiadneho predmetu hodnotený stupňom prospechu nedostatočný alebo dosiahol neuspokojivé výsledky, </w:t>
      </w:r>
      <w:proofErr w:type="spellStart"/>
      <w:r>
        <w:rPr>
          <w:color w:val="000000"/>
          <w:shd w:val="clear" w:color="auto" w:fill="FFFFFF"/>
        </w:rPr>
        <w:t>t.j</w:t>
      </w:r>
      <w:proofErr w:type="spellEnd"/>
      <w:r>
        <w:rPr>
          <w:color w:val="000000"/>
          <w:shd w:val="clear" w:color="auto" w:fill="FFFFFF"/>
        </w:rPr>
        <w:t>. nemôže opakovať ročník.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V </w:t>
      </w:r>
      <w:proofErr w:type="spellStart"/>
      <w:r>
        <w:rPr>
          <w:color w:val="000000"/>
          <w:shd w:val="clear" w:color="auto" w:fill="FFFFFF"/>
        </w:rPr>
        <w:t>Klokočove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F57075">
        <w:rPr>
          <w:color w:val="000000"/>
          <w:shd w:val="clear" w:color="auto" w:fill="FFFFFF"/>
        </w:rPr>
        <w:t>dňa 21</w:t>
      </w:r>
      <w:r w:rsidR="00950EFC">
        <w:rPr>
          <w:color w:val="000000"/>
          <w:shd w:val="clear" w:color="auto" w:fill="FFFFFF"/>
        </w:rPr>
        <w:t>. 04. 2020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102" w:afterAutospacing="0"/>
        <w:jc w:val="right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Mgr. Marianna Maruničová</w:t>
      </w:r>
    </w:p>
    <w:p w:rsidR="009F77BC" w:rsidRDefault="009F77BC" w:rsidP="009F77BC">
      <w:pPr>
        <w:pStyle w:val="Normlnywebov"/>
        <w:shd w:val="clear" w:color="auto" w:fill="FFFFFF"/>
        <w:spacing w:before="0" w:beforeAutospacing="0" w:after="102" w:afterAutospacing="0"/>
        <w:jc w:val="right"/>
        <w:rPr>
          <w:rFonts w:ascii="Arial" w:hAnsi="Arial" w:cs="Arial"/>
          <w:color w:val="777777"/>
          <w:sz w:val="20"/>
          <w:szCs w:val="20"/>
        </w:rPr>
      </w:pPr>
      <w:r>
        <w:rPr>
          <w:color w:val="000000"/>
          <w:shd w:val="clear" w:color="auto" w:fill="FFFFFF"/>
        </w:rPr>
        <w:t>riaditeľka školy</w:t>
      </w:r>
    </w:p>
    <w:p w:rsidR="00917AC5" w:rsidRDefault="00917AC5"/>
    <w:sectPr w:rsidR="0091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847"/>
    <w:multiLevelType w:val="hybridMultilevel"/>
    <w:tmpl w:val="E59639C4"/>
    <w:lvl w:ilvl="0" w:tplc="9D5A3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1F68"/>
    <w:multiLevelType w:val="multilevel"/>
    <w:tmpl w:val="336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624A7"/>
    <w:multiLevelType w:val="hybridMultilevel"/>
    <w:tmpl w:val="CE148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024A1"/>
    <w:multiLevelType w:val="multilevel"/>
    <w:tmpl w:val="B816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E3897"/>
    <w:multiLevelType w:val="multilevel"/>
    <w:tmpl w:val="6D4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1844F0"/>
    <w:multiLevelType w:val="multilevel"/>
    <w:tmpl w:val="B82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287DF6"/>
    <w:multiLevelType w:val="multilevel"/>
    <w:tmpl w:val="1A0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8C7ECC"/>
    <w:multiLevelType w:val="multilevel"/>
    <w:tmpl w:val="33B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6C1634"/>
    <w:multiLevelType w:val="multilevel"/>
    <w:tmpl w:val="F01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A006E6"/>
    <w:multiLevelType w:val="hybridMultilevel"/>
    <w:tmpl w:val="956A9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1139A"/>
    <w:multiLevelType w:val="multilevel"/>
    <w:tmpl w:val="5C5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6E3CE0"/>
    <w:multiLevelType w:val="multilevel"/>
    <w:tmpl w:val="1C3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00723D"/>
    <w:multiLevelType w:val="hybridMultilevel"/>
    <w:tmpl w:val="D64CA0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BC"/>
    <w:rsid w:val="00057A4E"/>
    <w:rsid w:val="0048289C"/>
    <w:rsid w:val="00917AC5"/>
    <w:rsid w:val="00927936"/>
    <w:rsid w:val="00950EFC"/>
    <w:rsid w:val="009F77BC"/>
    <w:rsid w:val="00A31578"/>
    <w:rsid w:val="00F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B51E"/>
  <w15:chartTrackingRefBased/>
  <w15:docId w15:val="{10765EF3-9B6C-4E8A-9A9B-336DF0D6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F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F77BC"/>
    <w:rPr>
      <w:b/>
      <w:bCs/>
    </w:rPr>
  </w:style>
  <w:style w:type="paragraph" w:styleId="Odsekzoznamu">
    <w:name w:val="List Paragraph"/>
    <w:basedOn w:val="Normlny"/>
    <w:uiPriority w:val="34"/>
    <w:qFormat/>
    <w:rsid w:val="0005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2020-06-22T12:14:00Z</dcterms:created>
  <dcterms:modified xsi:type="dcterms:W3CDTF">2020-06-24T07:04:00Z</dcterms:modified>
</cp:coreProperties>
</file>