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29" w:rsidRDefault="003D6829" w:rsidP="003D6829">
      <w:r>
        <w:t>&lt;h1 id="a11y-deklaracja"&gt;Deklaracja dostępności www.psp20radom.edupage.org&lt;/h1&gt;</w:t>
      </w:r>
    </w:p>
    <w:p w:rsidR="003D6829" w:rsidRDefault="003D6829" w:rsidP="003D6829">
      <w:r>
        <w:t>&lt;p id="a11y-wstep"&gt;&lt;</w:t>
      </w:r>
      <w:proofErr w:type="spellStart"/>
      <w:r>
        <w:t>span</w:t>
      </w:r>
      <w:proofErr w:type="spellEnd"/>
      <w:r>
        <w:t xml:space="preserve"> id="a11y-podmiot"&gt;Publiczna Szkoła Podstawowa nr 20 im. Obrońców Pokoju w Radomiu&lt;/</w:t>
      </w:r>
      <w:proofErr w:type="spellStart"/>
      <w:r>
        <w:t>span</w:t>
      </w:r>
      <w:proofErr w:type="spellEnd"/>
      <w:r>
        <w:t xml:space="preserve">&gt; zobowiązuje się zapewnić dostępność swojej strony internetowej 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ma zastosowanie do strony internetowej &lt;a id="a11y-url" href="http://www.psp20radom.edupage.org/"&gt;www.psp20radom.edupage.org&lt;/a&gt;.&lt;/p&gt;</w:t>
      </w:r>
    </w:p>
    <w:p w:rsidR="003D6829" w:rsidRDefault="003D6829" w:rsidP="003D6829">
      <w:r>
        <w:t>&lt;ul&gt;</w:t>
      </w:r>
    </w:p>
    <w:p w:rsidR="003D6829" w:rsidRDefault="003D6829" w:rsidP="003D6829">
      <w:r>
        <w:t xml:space="preserve">    &lt;li&gt;Data publikacji strony internetowej: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="2012-11-20"&gt;2012-11-20&lt;/</w:t>
      </w:r>
      <w:proofErr w:type="spellStart"/>
      <w:r>
        <w:t>time</w:t>
      </w:r>
      <w:proofErr w:type="spellEnd"/>
      <w:r>
        <w:t>&gt;&lt;/li&gt;</w:t>
      </w:r>
    </w:p>
    <w:p w:rsidR="003D6829" w:rsidRDefault="003D6829" w:rsidP="003D6829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="2020-09-30"&gt;2020-09-30&lt;/</w:t>
      </w:r>
      <w:proofErr w:type="spellStart"/>
      <w:r>
        <w:t>time</w:t>
      </w:r>
      <w:proofErr w:type="spellEnd"/>
      <w:r>
        <w:t>&gt;&lt;/li&gt;</w:t>
      </w:r>
    </w:p>
    <w:p w:rsidR="003D6829" w:rsidRDefault="003D6829" w:rsidP="003D6829">
      <w:r>
        <w:t>&lt;/ul&gt;</w:t>
      </w:r>
    </w:p>
    <w:p w:rsidR="003D6829" w:rsidRDefault="003D6829" w:rsidP="003D6829">
      <w:r>
        <w:t>&lt;h2&gt;Status pod względem zgodności z ustawą&lt;/h2&gt;</w:t>
      </w:r>
    </w:p>
    <w:p w:rsidR="003D6829" w:rsidRDefault="003D6829" w:rsidP="003D6829">
      <w:r>
        <w:t xml:space="preserve">    &lt;p&gt;Strona internetowa jest &lt;</w:t>
      </w:r>
      <w:proofErr w:type="spellStart"/>
      <w:r>
        <w:t>strong</w:t>
      </w:r>
      <w:proofErr w:type="spellEnd"/>
      <w:r>
        <w:t xml:space="preserve"> id="a11y-status"&gt;częściowo 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</w:t>
      </w:r>
      <w:proofErr w:type="spellStart"/>
      <w:r>
        <w:t>wyłączeń</w:t>
      </w:r>
      <w:proofErr w:type="spellEnd"/>
      <w:r>
        <w:t xml:space="preserve"> wymienionych poniżej. Zapewnienie dostępności niosłoby za sobą nadmierne obciążenia dla podmiotu publicznego.&lt;/p&gt;</w:t>
      </w:r>
    </w:p>
    <w:p w:rsidR="003D6829" w:rsidRDefault="003D6829" w:rsidP="003D6829">
      <w:r>
        <w:t xml:space="preserve">    &lt;p&gt;Zobacz: &lt;a id="a11y-ocena" </w:t>
      </w:r>
      <w:proofErr w:type="spellStart"/>
      <w:r>
        <w:t>href</w:t>
      </w:r>
      <w:proofErr w:type="spellEnd"/>
      <w:r>
        <w:t>="http://www.psp20radom.edupage.org/"&gt;Ocena możliwości zapewnienia dostępności strony internetowej&lt;/a&gt;&lt;/p&gt;</w:t>
      </w:r>
    </w:p>
    <w:p w:rsidR="003D6829" w:rsidRDefault="003D6829" w:rsidP="003D6829"/>
    <w:p w:rsidR="003D6829" w:rsidRDefault="003D6829" w:rsidP="003D6829">
      <w:r>
        <w:t>&lt;h3&gt;Treści niedostępne&lt;/h3&gt;</w:t>
      </w:r>
    </w:p>
    <w:p w:rsidR="003D6829" w:rsidRDefault="003D6829" w:rsidP="003D6829">
      <w:r>
        <w:t xml:space="preserve">    &lt;ul&gt;</w:t>
      </w:r>
    </w:p>
    <w:p w:rsidR="003D6829" w:rsidRDefault="003D6829" w:rsidP="003D6829">
      <w:r>
        <w:t xml:space="preserve">            &lt;li&gt;</w:t>
      </w:r>
    </w:p>
    <w:p w:rsidR="003D6829" w:rsidRDefault="003D6829" w:rsidP="003D6829">
      <w:r>
        <w:t xml:space="preserve">            Brak możliwości komunikowania się w </w:t>
      </w:r>
      <w:proofErr w:type="spellStart"/>
      <w:r>
        <w:t>jezyku</w:t>
      </w:r>
      <w:proofErr w:type="spellEnd"/>
      <w:r>
        <w:t xml:space="preserve"> migowym i brak zdalnego dostępu online do </w:t>
      </w:r>
      <w:proofErr w:type="spellStart"/>
      <w:r>
        <w:t>uslugi</w:t>
      </w:r>
      <w:proofErr w:type="spellEnd"/>
      <w:r>
        <w:t xml:space="preserve"> </w:t>
      </w:r>
      <w:proofErr w:type="spellStart"/>
      <w:r>
        <w:t>tlumacza</w:t>
      </w:r>
      <w:proofErr w:type="spellEnd"/>
      <w:r>
        <w:t xml:space="preserve"> przez stronę internetową . </w:t>
      </w:r>
      <w:proofErr w:type="spellStart"/>
      <w:r>
        <w:t>Brad</w:t>
      </w:r>
      <w:proofErr w:type="spellEnd"/>
      <w:r>
        <w:t xml:space="preserve"> </w:t>
      </w:r>
      <w:proofErr w:type="spellStart"/>
      <w:r>
        <w:t>urzadzeń</w:t>
      </w:r>
      <w:proofErr w:type="spellEnd"/>
      <w:r>
        <w:t xml:space="preserve"> do obsługi </w:t>
      </w:r>
      <w:proofErr w:type="spellStart"/>
      <w:r>
        <w:t>osob</w:t>
      </w:r>
      <w:proofErr w:type="spellEnd"/>
      <w:r>
        <w:t xml:space="preserve"> słabosłyszących , brak </w:t>
      </w:r>
      <w:proofErr w:type="spellStart"/>
      <w:r>
        <w:t>zapewmnienia</w:t>
      </w:r>
      <w:proofErr w:type="spellEnd"/>
      <w:r>
        <w:t xml:space="preserve"> na stronie informacji w postaci elektronicznego </w:t>
      </w:r>
      <w:proofErr w:type="spellStart"/>
      <w:r>
        <w:t>pilku</w:t>
      </w:r>
      <w:proofErr w:type="spellEnd"/>
      <w:r>
        <w:t xml:space="preserve"> zawierającego tekst </w:t>
      </w:r>
      <w:proofErr w:type="spellStart"/>
      <w:r>
        <w:t>odcztywalny</w:t>
      </w:r>
      <w:proofErr w:type="spellEnd"/>
      <w:r>
        <w:t xml:space="preserve"> maszynowo, nagrania treści w polskim  języku migowym oraz informacji w tekście łatwym do odczytania.</w:t>
      </w:r>
    </w:p>
    <w:p w:rsidR="003D6829" w:rsidRDefault="003D6829" w:rsidP="003D6829">
      <w:r>
        <w:t xml:space="preserve">        &lt;/li&gt;</w:t>
      </w:r>
    </w:p>
    <w:p w:rsidR="003D6829" w:rsidRDefault="003D6829" w:rsidP="003D6829">
      <w:r>
        <w:t xml:space="preserve">        &lt;/ul&gt;</w:t>
      </w:r>
    </w:p>
    <w:p w:rsidR="003D6829" w:rsidRDefault="003D6829" w:rsidP="003D6829"/>
    <w:p w:rsidR="003D6829" w:rsidRDefault="003D6829" w:rsidP="003D6829"/>
    <w:p w:rsidR="003D6829" w:rsidRDefault="003D6829" w:rsidP="003D6829"/>
    <w:p w:rsidR="003D6829" w:rsidRDefault="003D6829" w:rsidP="003D6829">
      <w:r>
        <w:t>&lt;h3&gt; Przygotowanie deklaracji w sprawie dostępności&lt;/h3&gt;</w:t>
      </w:r>
    </w:p>
    <w:p w:rsidR="003D6829" w:rsidRDefault="003D6829" w:rsidP="003D6829">
      <w:r>
        <w:t>&lt;ul&gt;</w:t>
      </w:r>
    </w:p>
    <w:p w:rsidR="003D6829" w:rsidRDefault="003D6829" w:rsidP="003D6829">
      <w:r>
        <w:lastRenderedPageBreak/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="2021-03-15"&gt;2021-03-15&lt;/</w:t>
      </w:r>
      <w:proofErr w:type="spellStart"/>
      <w:r>
        <w:t>time</w:t>
      </w:r>
      <w:proofErr w:type="spellEnd"/>
      <w:r>
        <w:t>&gt;&lt;/li&gt;</w:t>
      </w:r>
    </w:p>
    <w:p w:rsidR="003D6829" w:rsidRDefault="003D6829" w:rsidP="003D6829">
      <w:r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="2020-09-30"&gt;2020-09-30&lt;/</w:t>
      </w:r>
      <w:proofErr w:type="spellStart"/>
      <w:r>
        <w:t>time</w:t>
      </w:r>
      <w:proofErr w:type="spellEnd"/>
      <w:r>
        <w:t>&gt;&lt;/li&gt;</w:t>
      </w:r>
    </w:p>
    <w:p w:rsidR="003D6829" w:rsidRDefault="003D6829" w:rsidP="003D6829">
      <w:r>
        <w:t>&lt;/ul&gt;</w:t>
      </w:r>
    </w:p>
    <w:p w:rsidR="003D6829" w:rsidRDefault="003D6829" w:rsidP="003D6829"/>
    <w:p w:rsidR="003D6829" w:rsidRDefault="003D6829" w:rsidP="003D6829">
      <w:r>
        <w:t xml:space="preserve">    &lt;p&gt;Deklarację sporządzono na podstawie samooceny. &lt;/p&gt;</w:t>
      </w:r>
    </w:p>
    <w:p w:rsidR="003D6829" w:rsidRDefault="003D6829" w:rsidP="003D6829"/>
    <w:p w:rsidR="003D6829" w:rsidRDefault="003D6829" w:rsidP="003D6829"/>
    <w:p w:rsidR="003D6829" w:rsidRDefault="003D6829" w:rsidP="003D6829">
      <w:r>
        <w:t>&lt;h2 id="a11y-kontakt"&gt;Informacje zwrotne i dane kontaktowe&lt;/h2&gt;</w:t>
      </w:r>
    </w:p>
    <w:p w:rsidR="003D6829" w:rsidRDefault="003D6829" w:rsidP="003D6829">
      <w:r>
        <w:t>&lt;ul&gt;</w:t>
      </w:r>
    </w:p>
    <w:p w:rsidR="003D6829" w:rsidRDefault="003D6829" w:rsidP="003D6829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</w:t>
      </w:r>
      <w:proofErr w:type="spellStart"/>
      <w:r>
        <w:t>Kolmaga</w:t>
      </w:r>
      <w:proofErr w:type="spellEnd"/>
      <w:r>
        <w:t xml:space="preserve"> Agnieszka&lt;/</w:t>
      </w:r>
      <w:proofErr w:type="spellStart"/>
      <w:r>
        <w:t>span</w:t>
      </w:r>
      <w:proofErr w:type="spellEnd"/>
      <w:r>
        <w:t>&gt;.&lt;/li&gt;</w:t>
      </w:r>
    </w:p>
    <w:p w:rsidR="003D6829" w:rsidRPr="003D6829" w:rsidRDefault="003D6829" w:rsidP="003D6829">
      <w:pPr>
        <w:rPr>
          <w:lang w:val="en-US"/>
        </w:rPr>
      </w:pPr>
      <w:r w:rsidRPr="003D6829">
        <w:rPr>
          <w:lang w:val="en-US"/>
        </w:rPr>
        <w:t>&lt;li&gt;E-mail: &lt;span id="a11y-email"&gt;sekretariat@psp20.radom.pl&lt;/span&gt;&lt;/li&gt;</w:t>
      </w:r>
    </w:p>
    <w:p w:rsidR="003D6829" w:rsidRDefault="003D6829" w:rsidP="003D6829">
      <w:r>
        <w:t>&lt;li&gt;Telefon: &lt;</w:t>
      </w:r>
      <w:proofErr w:type="spellStart"/>
      <w:r>
        <w:t>span</w:t>
      </w:r>
      <w:proofErr w:type="spellEnd"/>
      <w:r>
        <w:t xml:space="preserve"> id="a11y-telefon"&gt;483650803&lt;/</w:t>
      </w:r>
      <w:proofErr w:type="spellStart"/>
      <w:r>
        <w:t>span</w:t>
      </w:r>
      <w:proofErr w:type="spellEnd"/>
      <w:r>
        <w:t>&gt;&lt;/li&gt;</w:t>
      </w:r>
    </w:p>
    <w:p w:rsidR="003D6829" w:rsidRDefault="003D6829" w:rsidP="003D6829">
      <w:r>
        <w:t>&lt;/ul&gt;</w:t>
      </w:r>
    </w:p>
    <w:p w:rsidR="003D6829" w:rsidRDefault="003D6829" w:rsidP="003D6829"/>
    <w:p w:rsidR="003D6829" w:rsidRDefault="003D6829" w:rsidP="003D6829">
      <w:r>
        <w:t>&lt;p id="a11y-procedura"&gt;Każdy ma prawo:&lt;/p&gt;</w:t>
      </w:r>
    </w:p>
    <w:p w:rsidR="003D6829" w:rsidRDefault="003D6829" w:rsidP="003D6829">
      <w:r>
        <w:t>&lt;ul&gt;</w:t>
      </w:r>
    </w:p>
    <w:p w:rsidR="003D6829" w:rsidRDefault="003D6829" w:rsidP="003D6829">
      <w:r>
        <w:t xml:space="preserve">    &lt;li&gt;zgłosić uwagi dotyczące dostępności cyfrowej strony lub jej elementu,&lt;/li&gt;</w:t>
      </w:r>
    </w:p>
    <w:p w:rsidR="003D6829" w:rsidRDefault="003D6829" w:rsidP="003D6829">
      <w:r>
        <w:t xml:space="preserve">    &lt;li&gt;zgłosić żądanie zapewnienia dostępności cyfrowej strony lub jej elementu,&lt;/li&gt;</w:t>
      </w:r>
    </w:p>
    <w:p w:rsidR="003D6829" w:rsidRDefault="003D6829" w:rsidP="003D6829">
      <w:r>
        <w:t xml:space="preserve">    &lt;li&gt;wnioskować o udostępnienie niedostępnej informacji w innej alternatywnej formie.&lt;/li&gt;</w:t>
      </w:r>
    </w:p>
    <w:p w:rsidR="003D6829" w:rsidRDefault="003D6829" w:rsidP="003D6829">
      <w:r>
        <w:t>&lt;/ul&gt;</w:t>
      </w:r>
    </w:p>
    <w:p w:rsidR="003D6829" w:rsidRDefault="003D6829" w:rsidP="003D6829">
      <w:r>
        <w:t>&lt;p&gt;Żądanie musi zawierać:&lt;/p&gt;</w:t>
      </w:r>
    </w:p>
    <w:p w:rsidR="003D6829" w:rsidRDefault="003D6829" w:rsidP="003D6829">
      <w:r>
        <w:t>&lt;ul&gt;</w:t>
      </w:r>
    </w:p>
    <w:p w:rsidR="003D6829" w:rsidRDefault="003D6829" w:rsidP="003D6829">
      <w:r>
        <w:t xml:space="preserve">    &lt;li&gt;dane kontaktowe osoby zgłaszającej,&lt;/li&gt;</w:t>
      </w:r>
    </w:p>
    <w:p w:rsidR="003D6829" w:rsidRDefault="003D6829" w:rsidP="003D6829">
      <w:r>
        <w:t xml:space="preserve">    &lt;li&gt;wskazanie strony lub elementu strony, której dotyczy żądanie,&lt;/li&gt;</w:t>
      </w:r>
    </w:p>
    <w:p w:rsidR="003D6829" w:rsidRDefault="003D6829" w:rsidP="003D6829">
      <w:r>
        <w:t xml:space="preserve">    &lt;li&gt;wskazanie dogodnej formy udostępnienia informacji, jeśli żądanie dotyczy udostępnienia w formie alternatywnej informacji niedostępnej.&lt;/li&gt;</w:t>
      </w:r>
    </w:p>
    <w:p w:rsidR="003D6829" w:rsidRDefault="003D6829" w:rsidP="003D6829">
      <w:r>
        <w:t>&lt;/ul&gt;</w:t>
      </w:r>
    </w:p>
    <w:p w:rsidR="003D6829" w:rsidRDefault="003D6829" w:rsidP="003D6829">
      <w:r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:rsidR="003D6829" w:rsidRDefault="003D6829" w:rsidP="003D6829"/>
    <w:p w:rsidR="003D6829" w:rsidRDefault="003D6829" w:rsidP="003D6829">
      <w:r>
        <w:t>&lt;h3&gt;Skargi i odwołania&lt;/h3&gt;</w:t>
      </w:r>
    </w:p>
    <w:p w:rsidR="003D6829" w:rsidRDefault="003D6829" w:rsidP="003D6829">
      <w:r>
        <w:t>&lt;p&gt;Na niedotrzymanie tych terminów oraz na odmowę realizacji żądania można złożyć skargę do organu nadzorującego pocztą lub drogą elektroniczną na adres:&lt;/p&gt;</w:t>
      </w:r>
    </w:p>
    <w:p w:rsidR="003D6829" w:rsidRDefault="003D6829" w:rsidP="003D6829">
      <w:r>
        <w:t>&lt;ul&gt;</w:t>
      </w:r>
    </w:p>
    <w:p w:rsidR="003D6829" w:rsidRDefault="003D6829" w:rsidP="003D6829">
      <w:r>
        <w:t>&lt;li&gt;Organ nadzorujący: Dyrektor Publicznej Szkoły Podstawowej nr 20 im. Obrońców Pokoju w Radomiu&lt;/li&gt;</w:t>
      </w:r>
    </w:p>
    <w:p w:rsidR="003D6829" w:rsidRDefault="003D6829" w:rsidP="003D6829">
      <w:r>
        <w:t>&lt;li&gt;Adres: Malenicka, 29&lt;</w:t>
      </w:r>
      <w:proofErr w:type="spellStart"/>
      <w:r>
        <w:t>br</w:t>
      </w:r>
      <w:proofErr w:type="spellEnd"/>
      <w:r>
        <w:t xml:space="preserve"> /&gt;</w:t>
      </w:r>
    </w:p>
    <w:p w:rsidR="003D6829" w:rsidRDefault="003D6829" w:rsidP="003D6829">
      <w:r>
        <w:t>26-600 Radom&lt;/li&gt;</w:t>
      </w:r>
    </w:p>
    <w:p w:rsidR="003D6829" w:rsidRPr="003D6829" w:rsidRDefault="003D6829" w:rsidP="003D6829">
      <w:pPr>
        <w:rPr>
          <w:lang w:val="en-US"/>
        </w:rPr>
      </w:pPr>
      <w:r w:rsidRPr="003D6829">
        <w:rPr>
          <w:lang w:val="en-US"/>
        </w:rPr>
        <w:t>&lt;li&gt;E-mail: sekretariat@psp20.radom.pl&lt;/li&gt;</w:t>
      </w:r>
    </w:p>
    <w:p w:rsidR="003D6829" w:rsidRDefault="003D6829" w:rsidP="003D6829">
      <w:r>
        <w:t>&lt;li&gt;Telefon: 483650803&lt;/li&gt;</w:t>
      </w:r>
    </w:p>
    <w:p w:rsidR="003D6829" w:rsidRDefault="003D6829" w:rsidP="003D6829">
      <w:r>
        <w:t>&lt;/ul&gt;</w:t>
      </w:r>
    </w:p>
    <w:p w:rsidR="003D6829" w:rsidRDefault="003D6829" w:rsidP="003D6829">
      <w:r>
        <w:t>&lt;p&gt;Skargę można złożyć również do  &lt;a href="https://www.rpo.gov.pl/content/jak-zglosic-sie-do-rzecznika-praw-obywatelskich"&gt;Rzecznika Praw Obywatelskich&lt;/a&gt;.&lt;/p&gt;</w:t>
      </w:r>
    </w:p>
    <w:p w:rsidR="003D6829" w:rsidRDefault="003D6829" w:rsidP="003D6829"/>
    <w:p w:rsidR="003D6829" w:rsidRDefault="003D6829" w:rsidP="003D6829">
      <w:r>
        <w:t>&lt;h2 id="a11y-architektura"&gt;Dostępność architektoniczna&lt;/h2&gt;</w:t>
      </w:r>
    </w:p>
    <w:p w:rsidR="003D6829" w:rsidRDefault="003D6829" w:rsidP="003D6829">
      <w:r>
        <w:t xml:space="preserve">&lt;p&gt;Budynek Szkoły </w:t>
      </w:r>
      <w:proofErr w:type="spellStart"/>
      <w:r>
        <w:t>Podstawoej</w:t>
      </w:r>
      <w:proofErr w:type="spellEnd"/>
      <w:r>
        <w:t xml:space="preserve"> nr 20 w Radomiu składa </w:t>
      </w:r>
      <w:proofErr w:type="spellStart"/>
      <w:r>
        <w:t>sie</w:t>
      </w:r>
      <w:proofErr w:type="spellEnd"/>
      <w:r>
        <w:t xml:space="preserve"> z trzech </w:t>
      </w:r>
      <w:proofErr w:type="spellStart"/>
      <w:r>
        <w:t>segment&amp;oacute;w</w:t>
      </w:r>
      <w:proofErr w:type="spellEnd"/>
      <w:r>
        <w:t xml:space="preserve"> A,B,C.&lt;/p&gt;</w:t>
      </w:r>
    </w:p>
    <w:p w:rsidR="003D6829" w:rsidRDefault="003D6829" w:rsidP="003D6829">
      <w:r>
        <w:t xml:space="preserve">&lt;p&gt;Segment A - dydaktyczny dwukondygnacyjny z windą, posiada wejście </w:t>
      </w:r>
      <w:proofErr w:type="spellStart"/>
      <w:r>
        <w:t>gł&amp;oacute;wne&amp;nbsp</w:t>
      </w:r>
      <w:proofErr w:type="spellEnd"/>
      <w:r>
        <w:t xml:space="preserve">; od strony parkingu z podjazdem dla </w:t>
      </w:r>
      <w:proofErr w:type="spellStart"/>
      <w:r>
        <w:t>os&amp;oacute;b</w:t>
      </w:r>
      <w:proofErr w:type="spellEnd"/>
      <w:r>
        <w:t xml:space="preserve"> niepełnosprawnych i wejście boczne. Segment B - żywieniowy </w:t>
      </w:r>
      <w:proofErr w:type="spellStart"/>
      <w:r>
        <w:t>jednokondygnacyjny&amp;nbsp</w:t>
      </w:r>
      <w:proofErr w:type="spellEnd"/>
      <w:r>
        <w:t xml:space="preserve">; z wejściem bocznym. Segment C- sportowy jednokondygnacyjny, sala </w:t>
      </w:r>
      <w:proofErr w:type="spellStart"/>
      <w:r>
        <w:t>gimnbastyczna</w:t>
      </w:r>
      <w:proofErr w:type="spellEnd"/>
      <w:r>
        <w:t xml:space="preserve"> z zapleczem sanitarnym, dwa wejścia boczne. Łącznie szkoła posiada pięć wyjść </w:t>
      </w:r>
      <w:proofErr w:type="spellStart"/>
      <w:r>
        <w:t>ewakułacyjnych</w:t>
      </w:r>
      <w:proofErr w:type="spellEnd"/>
      <w:r>
        <w:t xml:space="preserve"> z drzwiami otwieranymi na zewnątrz ( nie ma drzwi rozsuwanych, obrotowych, podnoszonych czy </w:t>
      </w:r>
      <w:proofErr w:type="spellStart"/>
      <w:r>
        <w:t>wahadlowych</w:t>
      </w:r>
      <w:proofErr w:type="spellEnd"/>
      <w:r>
        <w:t>). Długość korytarza nie przekracza 50m. W szkole nie ma pętli indukcyjnych ,</w:t>
      </w:r>
      <w:proofErr w:type="spellStart"/>
      <w:r>
        <w:t>ozanaczeń</w:t>
      </w:r>
      <w:proofErr w:type="spellEnd"/>
      <w:r>
        <w:t xml:space="preserve"> w alfabecie Braille'a , oznaczeń kontrastowych lub w druku powiększonym dla </w:t>
      </w:r>
      <w:proofErr w:type="spellStart"/>
      <w:r>
        <w:t>osob</w:t>
      </w:r>
      <w:proofErr w:type="spellEnd"/>
      <w:r>
        <w:t xml:space="preserve"> niewidomych i słabowidzących. Nie można skorzystać z tłumacza </w:t>
      </w:r>
      <w:proofErr w:type="spellStart"/>
      <w:r>
        <w:t>języjka</w:t>
      </w:r>
      <w:proofErr w:type="spellEnd"/>
      <w:r>
        <w:t xml:space="preserve"> migowego.&lt;/p&gt;</w:t>
      </w:r>
    </w:p>
    <w:p w:rsidR="003D6829" w:rsidRDefault="003D6829" w:rsidP="003D6829"/>
    <w:p w:rsidR="003D6829" w:rsidRDefault="003D6829" w:rsidP="003D6829"/>
    <w:p w:rsidR="007950BB" w:rsidRDefault="003D6829">
      <w:bookmarkStart w:id="0" w:name="_GoBack"/>
      <w:bookmarkEnd w:id="0"/>
    </w:p>
    <w:sectPr w:rsidR="0079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29"/>
    <w:rsid w:val="003D6829"/>
    <w:rsid w:val="006B2DF6"/>
    <w:rsid w:val="00B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8501-2E61-428D-8A37-A9B1A6D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2021-03-15T12:58:00Z</dcterms:created>
  <dcterms:modified xsi:type="dcterms:W3CDTF">2021-03-15T13:00:00Z</dcterms:modified>
</cp:coreProperties>
</file>