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C4" w:rsidRDefault="001A7674">
      <w:pPr>
        <w:pStyle w:val="Nagwek1"/>
        <w:spacing w:before="72"/>
        <w:jc w:val="left"/>
      </w:pPr>
      <w:r>
        <w:t xml:space="preserve">                    </w:t>
      </w:r>
      <w:r>
        <w:t>KONKURS LITERACKI</w:t>
      </w:r>
    </w:p>
    <w:p w:rsidR="00AE7EC4" w:rsidRDefault="00AE7EC4">
      <w:pPr>
        <w:pStyle w:val="Tekstpodstawowy"/>
        <w:spacing w:before="5"/>
        <w:rPr>
          <w:b/>
        </w:rPr>
      </w:pPr>
    </w:p>
    <w:p w:rsidR="00AE7EC4" w:rsidRDefault="001A7674">
      <w:pPr>
        <w:ind w:left="2162" w:right="2161"/>
        <w:jc w:val="center"/>
        <w:rPr>
          <w:sz w:val="24"/>
          <w:szCs w:val="24"/>
        </w:rPr>
      </w:pPr>
      <w:r>
        <w:rPr>
          <w:b/>
          <w:sz w:val="24"/>
          <w:szCs w:val="24"/>
          <w:u w:val="thick"/>
        </w:rPr>
        <w:t>„Guzów</w:t>
      </w:r>
      <w:r>
        <w:rPr>
          <w:b/>
          <w:sz w:val="24"/>
          <w:szCs w:val="24"/>
          <w:u w:val="thick"/>
        </w:rPr>
        <w:t>...moja miejscowość”</w:t>
      </w:r>
    </w:p>
    <w:p w:rsidR="00AE7EC4" w:rsidRDefault="001A7674">
      <w:pPr>
        <w:ind w:left="2162" w:right="21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konkurs na opowiadanie, legendę, wiersz    </w:t>
      </w:r>
    </w:p>
    <w:p w:rsidR="00AE7EC4" w:rsidRDefault="001A7674" w:rsidP="001A7674">
      <w:pPr>
        <w:ind w:left="2162" w:right="2161"/>
        <w:jc w:val="center"/>
        <w:rPr>
          <w:sz w:val="24"/>
          <w:szCs w:val="24"/>
        </w:rPr>
      </w:pPr>
      <w:r>
        <w:rPr>
          <w:sz w:val="24"/>
          <w:szCs w:val="24"/>
        </w:rPr>
        <w:t>o tematyce związanej z naszą miejscowością</w:t>
      </w:r>
    </w:p>
    <w:p w:rsidR="00AE7EC4" w:rsidRDefault="00AE7EC4">
      <w:pPr>
        <w:ind w:left="2162" w:right="2161"/>
        <w:jc w:val="center"/>
        <w:rPr>
          <w:sz w:val="24"/>
          <w:szCs w:val="24"/>
        </w:rPr>
      </w:pPr>
    </w:p>
    <w:p w:rsidR="00AE7EC4" w:rsidRDefault="00AE7EC4">
      <w:pPr>
        <w:pStyle w:val="Tekstpodstawowy"/>
        <w:rPr>
          <w:b/>
        </w:rPr>
      </w:pPr>
    </w:p>
    <w:p w:rsidR="00AE7EC4" w:rsidRDefault="001A7674">
      <w:pPr>
        <w:pStyle w:val="Tekstpodstawowy"/>
        <w:spacing w:before="2"/>
        <w:jc w:val="center"/>
        <w:rPr>
          <w:b/>
        </w:rPr>
      </w:pPr>
      <w:r>
        <w:rPr>
          <w:b/>
        </w:rPr>
        <w:t>REGULAMIN KONKURSU</w:t>
      </w:r>
    </w:p>
    <w:p w:rsidR="00AE7EC4" w:rsidRDefault="00AE7EC4">
      <w:pPr>
        <w:pStyle w:val="Tekstpodstawowy"/>
        <w:spacing w:before="2"/>
        <w:jc w:val="center"/>
        <w:rPr>
          <w:b/>
        </w:rPr>
      </w:pPr>
    </w:p>
    <w:p w:rsidR="00AE7EC4" w:rsidRDefault="001A7674">
      <w:pPr>
        <w:pStyle w:val="Tekstpodstawowy"/>
        <w:spacing w:before="2"/>
      </w:pPr>
      <w:r>
        <w:t>POSTANOWIENIA OGÓLNE:</w:t>
      </w:r>
    </w:p>
    <w:p w:rsidR="00AE7EC4" w:rsidRDefault="00AE7EC4">
      <w:pPr>
        <w:pStyle w:val="Tekstpodstawowy"/>
        <w:spacing w:before="2"/>
      </w:pPr>
    </w:p>
    <w:p w:rsidR="00AE7EC4" w:rsidRDefault="001A7674">
      <w:pPr>
        <w:pStyle w:val="Akapitzlist"/>
        <w:tabs>
          <w:tab w:val="left" w:pos="316"/>
        </w:tabs>
        <w:spacing w:before="90"/>
        <w:ind w:left="-1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eastAsia="pl-PL"/>
        </w:rPr>
        <w:t xml:space="preserve">Konkurs organizowany jest z </w:t>
      </w:r>
      <w:r>
        <w:rPr>
          <w:sz w:val="24"/>
          <w:szCs w:val="24"/>
          <w:lang w:eastAsia="pl-PL"/>
        </w:rPr>
        <w:t>okazji obchodów 100-lecia Szkoły Podstawowej w Guzowie.</w:t>
      </w:r>
    </w:p>
    <w:p w:rsidR="00AE7EC4" w:rsidRDefault="001A7674">
      <w:pPr>
        <w:pStyle w:val="Akapitzlist"/>
        <w:tabs>
          <w:tab w:val="left" w:pos="316"/>
        </w:tabs>
        <w:spacing w:before="90"/>
        <w:ind w:left="-1" w:firstLine="0"/>
        <w:rPr>
          <w:sz w:val="24"/>
          <w:szCs w:val="24"/>
        </w:rPr>
      </w:pPr>
      <w:r>
        <w:rPr>
          <w:sz w:val="24"/>
          <w:szCs w:val="24"/>
          <w:lang w:eastAsia="pl-PL"/>
        </w:rPr>
        <w:t>2. Organizatorem konkursu jest Szkoła Podstawowa w Guzowie.</w:t>
      </w:r>
    </w:p>
    <w:p w:rsidR="00AE7EC4" w:rsidRDefault="001A7674">
      <w:pPr>
        <w:pStyle w:val="Akapitzlist"/>
        <w:tabs>
          <w:tab w:val="left" w:pos="316"/>
        </w:tabs>
        <w:spacing w:before="90"/>
        <w:ind w:left="-1" w:firstLine="0"/>
        <w:rPr>
          <w:sz w:val="24"/>
          <w:szCs w:val="24"/>
        </w:rPr>
      </w:pPr>
      <w:r>
        <w:rPr>
          <w:sz w:val="24"/>
          <w:szCs w:val="24"/>
          <w:lang w:eastAsia="pl-PL"/>
        </w:rPr>
        <w:t>3. Konkurs obejmuje tematykę miejsc subiektywnie ważnych dla uczestników konkursu, ze szczególnym uwzględnieniem obiektów, przestrzeni, osób</w:t>
      </w:r>
      <w:r>
        <w:rPr>
          <w:sz w:val="24"/>
          <w:szCs w:val="24"/>
          <w:lang w:eastAsia="pl-PL"/>
        </w:rPr>
        <w:t xml:space="preserve"> i wydarzeń istotnych dla społeczności lokalnej.</w:t>
      </w:r>
    </w:p>
    <w:p w:rsidR="00AE7EC4" w:rsidRDefault="00AE7EC4">
      <w:pPr>
        <w:pStyle w:val="Tekstpodstawowy"/>
        <w:spacing w:before="5"/>
      </w:pPr>
    </w:p>
    <w:p w:rsidR="00AE7EC4" w:rsidRDefault="001A7674">
      <w:pPr>
        <w:pStyle w:val="Tekstpodstawowy"/>
        <w:spacing w:before="5"/>
      </w:pPr>
      <w:r>
        <w:t>CELE KONKURSU:</w:t>
      </w:r>
    </w:p>
    <w:p w:rsidR="00AE7EC4" w:rsidRDefault="00AE7EC4">
      <w:pPr>
        <w:pStyle w:val="Tekstpodstawowy"/>
        <w:spacing w:before="5"/>
      </w:pPr>
    </w:p>
    <w:p w:rsidR="00AE7EC4" w:rsidRDefault="001A7674">
      <w:pPr>
        <w:pStyle w:val="Tekstpodstawowy"/>
        <w:spacing w:before="5"/>
      </w:pPr>
      <w:r>
        <w:t xml:space="preserve">1. </w:t>
      </w:r>
      <w:r>
        <w:rPr>
          <w:lang w:eastAsia="pl-PL"/>
        </w:rPr>
        <w:t>Zachęcenie  dzieci, młodzieży oraz dorosłych do pisania i prezentowania własnej  twórczości literackiej.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2. Rozwijanie wrażliwości i wyobraźni Autorów, a także popularyzowanie ich twórczo</w:t>
      </w:r>
      <w:r>
        <w:rPr>
          <w:lang w:eastAsia="pl-PL"/>
        </w:rPr>
        <w:t>ści.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 xml:space="preserve">3. Wzmacnianie poczucia lokalnej tożsamości oraz dumy z miejsca pochodzenia i więzi 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 xml:space="preserve"> łączących społeczność lokalną.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4. Rozwijanie zainteresowania kulturą i tradycjami oraz popularyzowanie walorów swojej miejscowości, obiektów, miejsc, symboli, zwycza</w:t>
      </w:r>
      <w:r>
        <w:rPr>
          <w:lang w:eastAsia="pl-PL"/>
        </w:rPr>
        <w:t>jów.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5. Integracja międzypokoleniowa.</w:t>
      </w:r>
    </w:p>
    <w:p w:rsidR="00AE7EC4" w:rsidRDefault="00AE7EC4">
      <w:pPr>
        <w:pStyle w:val="Tekstpodstawowy"/>
        <w:spacing w:before="5"/>
        <w:rPr>
          <w:lang w:eastAsia="pl-PL"/>
        </w:rPr>
      </w:pPr>
    </w:p>
    <w:p w:rsidR="00AE7EC4" w:rsidRDefault="001A7674">
      <w:pPr>
        <w:pStyle w:val="Tekstpodstawowy"/>
        <w:spacing w:before="5"/>
      </w:pPr>
      <w:r>
        <w:t>ZASADY UCZESTNICTWA W KONKURSIE:</w:t>
      </w:r>
    </w:p>
    <w:p w:rsidR="00AE7EC4" w:rsidRDefault="00AE7EC4">
      <w:pPr>
        <w:pStyle w:val="Tekstpodstawowy"/>
        <w:spacing w:before="5"/>
      </w:pPr>
    </w:p>
    <w:p w:rsidR="00AE7EC4" w:rsidRDefault="001A7674">
      <w:pPr>
        <w:pStyle w:val="Tekstpodstawowy"/>
        <w:spacing w:before="5"/>
      </w:pPr>
      <w:r>
        <w:t xml:space="preserve">1. </w:t>
      </w:r>
      <w:r>
        <w:rPr>
          <w:lang w:eastAsia="pl-PL"/>
        </w:rPr>
        <w:t>Konkurs adresowany jest do dzieci, młodzieży i dorosłych.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2. Prace będą oceniane w trzech kategoriach wiekowych:</w:t>
      </w:r>
    </w:p>
    <w:p w:rsidR="00AE7EC4" w:rsidRPr="001A7674" w:rsidRDefault="001A7674" w:rsidP="001A7674">
      <w:pPr>
        <w:contextualSpacing/>
        <w:jc w:val="both"/>
        <w:rPr>
          <w:sz w:val="24"/>
          <w:szCs w:val="24"/>
          <w:lang w:eastAsia="pl-PL"/>
        </w:rPr>
      </w:pPr>
      <w:r w:rsidRPr="001A7674">
        <w:rPr>
          <w:sz w:val="24"/>
          <w:szCs w:val="24"/>
          <w:lang w:eastAsia="pl-PL"/>
        </w:rPr>
        <w:t>- dzieci w wieku szkolnym</w:t>
      </w:r>
    </w:p>
    <w:p w:rsidR="00AE7EC4" w:rsidRPr="001A7674" w:rsidRDefault="001A7674" w:rsidP="001A7674">
      <w:pPr>
        <w:contextualSpacing/>
        <w:jc w:val="both"/>
        <w:rPr>
          <w:sz w:val="24"/>
          <w:szCs w:val="24"/>
          <w:lang w:eastAsia="pl-PL"/>
        </w:rPr>
      </w:pPr>
      <w:r w:rsidRPr="001A7674">
        <w:rPr>
          <w:sz w:val="24"/>
          <w:szCs w:val="24"/>
          <w:lang w:eastAsia="pl-PL"/>
        </w:rPr>
        <w:t>- młodzież ze szkół ponadpodstawowych.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-</w:t>
      </w:r>
      <w:r>
        <w:rPr>
          <w:lang w:eastAsia="pl-PL"/>
        </w:rPr>
        <w:t xml:space="preserve"> </w:t>
      </w:r>
      <w:r>
        <w:rPr>
          <w:lang w:eastAsia="pl-PL"/>
        </w:rPr>
        <w:t>dorośli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3. Prace dostarczone na konkurs muszą być pracami własnymi, napisanymi w języku polskim, wcześniej niepublikowanymi i nienagrodzonymi w konkursach literackich.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4. Uczestnik konkursu ma za zadanie napisać krótkie opowiadanie, legendę lub wiersz na temat związany z Guzowem</w:t>
      </w:r>
      <w:r>
        <w:rPr>
          <w:lang w:eastAsia="pl-PL"/>
        </w:rPr>
        <w:t xml:space="preserve">. Praca powinna odnosić się do subiektywnie istotnego dla Autora miejsca, wydarzenia wywołujących szczególnie pozytywne wspomnienia chwil przeżytych w tym miejscu, odwołanie do szczególnych emocji i doznań zmysłowych </w:t>
      </w:r>
      <w:r>
        <w:rPr>
          <w:lang w:eastAsia="pl-PL"/>
        </w:rPr>
        <w:t>(dźwięki, zapachy, obrazy itp.).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5. Pracę konkursową należy dostarczyć do sekretariatu Szkoły Podstawowej w Guzowie.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6. Utwór należy podpisać imieniem i nazwiskiem</w:t>
      </w:r>
      <w:r>
        <w:rPr>
          <w:lang w:eastAsia="pl-PL"/>
        </w:rPr>
        <w:t>. Do pracy należy dołączyć kartę zgłoszeniową z danymi personalnymi Autora, adresem or</w:t>
      </w:r>
      <w:r>
        <w:rPr>
          <w:lang w:eastAsia="pl-PL"/>
        </w:rPr>
        <w:t>az danymi dotyczącymi nadesłanego utworu – temat utworu oraz oznaczenie gatunku literackiego (opowiadanie, legenda, wiersz).</w:t>
      </w:r>
    </w:p>
    <w:p w:rsidR="00AE7EC4" w:rsidRDefault="001A7674" w:rsidP="001A7674">
      <w:pPr>
        <w:pStyle w:val="Tekstpodstawowy"/>
        <w:spacing w:before="5"/>
      </w:pPr>
      <w:r>
        <w:rPr>
          <w:lang w:eastAsia="pl-PL"/>
        </w:rPr>
        <w:t>7. Jeden Autor może nadesłać tylko 1 utwór literacki.</w:t>
      </w:r>
    </w:p>
    <w:p w:rsidR="00AE7EC4" w:rsidRDefault="001A7674">
      <w:pPr>
        <w:pStyle w:val="Tekstpodstawowy"/>
        <w:spacing w:before="5"/>
      </w:pPr>
      <w:r>
        <w:rPr>
          <w:lang w:eastAsia="pl-PL"/>
        </w:rPr>
        <w:t>8</w:t>
      </w:r>
      <w:r>
        <w:rPr>
          <w:lang w:eastAsia="pl-PL"/>
        </w:rPr>
        <w:t>. Z</w:t>
      </w:r>
      <w:r>
        <w:rPr>
          <w:lang w:eastAsia="pl-PL"/>
        </w:rPr>
        <w:t xml:space="preserve">głoszone do konkursu prace nie mogą przekraczać 3 stron. </w:t>
      </w:r>
      <w:r>
        <w:rPr>
          <w:lang w:eastAsia="pl-PL"/>
        </w:rPr>
        <w:t>Tekst należy zapisać czcionką Times New Roman o wielkości 12 punktów i wydrukować jednostronnie.</w:t>
      </w:r>
    </w:p>
    <w:p w:rsidR="00AE7EC4" w:rsidRDefault="00AE7EC4">
      <w:pPr>
        <w:pStyle w:val="Tekstpodstawowy"/>
        <w:spacing w:before="5"/>
        <w:rPr>
          <w:lang w:eastAsia="pl-PL"/>
        </w:rPr>
      </w:pPr>
    </w:p>
    <w:p w:rsidR="001A7674" w:rsidRDefault="001A7674">
      <w:pPr>
        <w:pStyle w:val="Akapitzlist"/>
        <w:tabs>
          <w:tab w:val="left" w:pos="476"/>
        </w:tabs>
        <w:ind w:left="0" w:firstLine="0"/>
        <w:rPr>
          <w:sz w:val="24"/>
          <w:szCs w:val="24"/>
        </w:rPr>
      </w:pPr>
    </w:p>
    <w:p w:rsidR="001A7674" w:rsidRDefault="001A7674">
      <w:pPr>
        <w:pStyle w:val="Akapitzlist"/>
        <w:tabs>
          <w:tab w:val="left" w:pos="476"/>
        </w:tabs>
        <w:ind w:left="0" w:firstLine="0"/>
        <w:rPr>
          <w:sz w:val="24"/>
          <w:szCs w:val="24"/>
        </w:rPr>
      </w:pPr>
    </w:p>
    <w:p w:rsidR="001A7674" w:rsidRDefault="001A7674">
      <w:pPr>
        <w:pStyle w:val="Akapitzlist"/>
        <w:tabs>
          <w:tab w:val="left" w:pos="476"/>
        </w:tabs>
        <w:ind w:left="0" w:firstLine="0"/>
        <w:rPr>
          <w:sz w:val="24"/>
          <w:szCs w:val="24"/>
        </w:rPr>
      </w:pPr>
    </w:p>
    <w:p w:rsidR="00AE7EC4" w:rsidRDefault="001A7674">
      <w:pPr>
        <w:pStyle w:val="Akapitzlist"/>
        <w:tabs>
          <w:tab w:val="left" w:pos="4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TERMIN I MIEJSCE </w:t>
      </w:r>
      <w:r>
        <w:rPr>
          <w:sz w:val="24"/>
          <w:szCs w:val="24"/>
        </w:rPr>
        <w:t>SKŁADANIA PRAC:</w:t>
      </w:r>
    </w:p>
    <w:p w:rsidR="00AE7EC4" w:rsidRDefault="00AE7EC4">
      <w:pPr>
        <w:pStyle w:val="Akapitzlist"/>
        <w:tabs>
          <w:tab w:val="left" w:pos="476"/>
        </w:tabs>
        <w:ind w:left="114" w:firstLine="0"/>
        <w:rPr>
          <w:sz w:val="24"/>
          <w:szCs w:val="24"/>
        </w:rPr>
      </w:pPr>
    </w:p>
    <w:p w:rsidR="00AE7EC4" w:rsidRDefault="001A7674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Prace należy składać do dnia 20 września 2022r. w sekretariacie Szkoły Podstawowej                        w Guzowie, bądź przesłać pocztą na adres:</w:t>
      </w:r>
    </w:p>
    <w:p w:rsidR="00AE7EC4" w:rsidRDefault="001A7674">
      <w:pPr>
        <w:ind w:left="1416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Szkoła Podstawowa im. A. Kamińskiego w Guzowie </w:t>
      </w:r>
    </w:p>
    <w:p w:rsidR="00AE7EC4" w:rsidRDefault="001A7674">
      <w:pPr>
        <w:ind w:left="1416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96-317 Guzów</w:t>
      </w:r>
    </w:p>
    <w:p w:rsidR="00AE7EC4" w:rsidRDefault="001A7674">
      <w:pPr>
        <w:ind w:left="1416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ul. Rodu Łubieńskich 2</w:t>
      </w:r>
    </w:p>
    <w:p w:rsidR="00AE7EC4" w:rsidRDefault="001A7674">
      <w:pPr>
        <w:ind w:left="1416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 </w:t>
      </w:r>
      <w:r>
        <w:rPr>
          <w:sz w:val="24"/>
          <w:szCs w:val="24"/>
          <w:lang w:eastAsia="pl-PL"/>
        </w:rPr>
        <w:t>dopiskiem „Konkurs Literacki”</w:t>
      </w:r>
    </w:p>
    <w:p w:rsidR="00AE7EC4" w:rsidRDefault="001A7674">
      <w:pPr>
        <w:tabs>
          <w:tab w:val="left" w:pos="476"/>
        </w:tabs>
        <w:ind w:left="11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lub na adres e-mail: </w:t>
      </w:r>
      <w:hyperlink r:id="rId4" w:history="1">
        <w:r w:rsidRPr="00973BD6">
          <w:rPr>
            <w:rStyle w:val="Hipercze"/>
            <w:sz w:val="24"/>
            <w:szCs w:val="24"/>
            <w:lang w:eastAsia="pl-PL"/>
          </w:rPr>
          <w:t>guzow@wp.pl</w:t>
        </w:r>
      </w:hyperlink>
    </w:p>
    <w:p w:rsidR="001A7674" w:rsidRDefault="001A7674">
      <w:pPr>
        <w:tabs>
          <w:tab w:val="left" w:pos="476"/>
        </w:tabs>
        <w:ind w:left="114"/>
        <w:jc w:val="both"/>
        <w:rPr>
          <w:sz w:val="24"/>
          <w:szCs w:val="24"/>
          <w:lang w:eastAsia="pl-PL"/>
        </w:rPr>
      </w:pPr>
    </w:p>
    <w:p w:rsidR="00AE7EC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  <w:r w:rsidRPr="001A7674">
        <w:rPr>
          <w:sz w:val="24"/>
          <w:szCs w:val="24"/>
        </w:rPr>
        <w:t>JURY:</w:t>
      </w:r>
    </w:p>
    <w:p w:rsidR="001A7674" w:rsidRPr="001A767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</w:p>
    <w:p w:rsidR="001A7674" w:rsidRPr="001A767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  <w:r w:rsidRPr="001A7674">
        <w:rPr>
          <w:sz w:val="24"/>
          <w:szCs w:val="24"/>
          <w:lang w:eastAsia="pl-PL"/>
        </w:rPr>
        <w:t>Jury Konkursu zostanie powołane przez Organizatora Konkursu.</w:t>
      </w:r>
      <w:r w:rsidRPr="001A7674">
        <w:rPr>
          <w:sz w:val="24"/>
          <w:szCs w:val="24"/>
        </w:rPr>
        <w:t xml:space="preserve">    </w:t>
      </w:r>
    </w:p>
    <w:p w:rsidR="00AE7EC4" w:rsidRDefault="001A7674">
      <w:pPr>
        <w:pStyle w:val="Akapitzlist"/>
        <w:tabs>
          <w:tab w:val="left" w:pos="824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7EC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  <w:r w:rsidRPr="001A7674">
        <w:rPr>
          <w:sz w:val="24"/>
          <w:szCs w:val="24"/>
        </w:rPr>
        <w:t>KRYTERIA OCENIANIA:</w:t>
      </w:r>
    </w:p>
    <w:p w:rsidR="001A7674" w:rsidRPr="001A767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</w:p>
    <w:p w:rsidR="00AE7EC4" w:rsidRPr="001A767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  <w:r w:rsidRPr="001A7674">
        <w:rPr>
          <w:sz w:val="24"/>
          <w:szCs w:val="24"/>
        </w:rPr>
        <w:t xml:space="preserve">- </w:t>
      </w:r>
      <w:r w:rsidRPr="001A7674">
        <w:rPr>
          <w:sz w:val="24"/>
          <w:szCs w:val="24"/>
          <w:lang w:eastAsia="pl-PL"/>
        </w:rPr>
        <w:t>twórczy charakter utworu</w:t>
      </w:r>
    </w:p>
    <w:p w:rsidR="00AE7EC4" w:rsidRDefault="001A7674">
      <w:pPr>
        <w:pStyle w:val="Akapitzlist"/>
        <w:ind w:left="0" w:firstLine="0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</w:t>
      </w:r>
      <w:r>
        <w:rPr>
          <w:sz w:val="24"/>
          <w:szCs w:val="24"/>
          <w:lang w:eastAsia="pl-PL"/>
        </w:rPr>
        <w:t xml:space="preserve"> poprawność stylistyczna i językowa</w:t>
      </w:r>
    </w:p>
    <w:p w:rsidR="00AE7EC4" w:rsidRDefault="001A7674">
      <w:pPr>
        <w:pStyle w:val="Akapitzlist"/>
        <w:ind w:left="0" w:firstLine="0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poziom literacki pracy</w:t>
      </w:r>
    </w:p>
    <w:p w:rsidR="00AE7EC4" w:rsidRDefault="001A7674">
      <w:pPr>
        <w:pStyle w:val="Akapitzlist"/>
        <w:ind w:left="0" w:firstLine="0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samodz</w:t>
      </w:r>
      <w:r>
        <w:rPr>
          <w:sz w:val="24"/>
          <w:szCs w:val="24"/>
          <w:lang w:eastAsia="pl-PL"/>
        </w:rPr>
        <w:t>ielność i oryginalność</w:t>
      </w:r>
    </w:p>
    <w:p w:rsidR="00AE7EC4" w:rsidRPr="001A767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  <w:r w:rsidRPr="001A7674">
        <w:rPr>
          <w:sz w:val="24"/>
          <w:szCs w:val="24"/>
          <w:lang w:eastAsia="pl-PL"/>
        </w:rPr>
        <w:t>- ogólna estetyka pracy</w:t>
      </w:r>
    </w:p>
    <w:p w:rsidR="00AE7EC4" w:rsidRDefault="00AE7EC4">
      <w:pPr>
        <w:pStyle w:val="Akapitzlist"/>
        <w:tabs>
          <w:tab w:val="left" w:pos="824"/>
        </w:tabs>
        <w:ind w:right="108" w:firstLine="0"/>
        <w:rPr>
          <w:lang w:eastAsia="pl-PL"/>
        </w:rPr>
      </w:pPr>
    </w:p>
    <w:p w:rsidR="00AE7EC4" w:rsidRPr="001A7674" w:rsidRDefault="001A7674" w:rsidP="001A7674">
      <w:pPr>
        <w:tabs>
          <w:tab w:val="left" w:pos="824"/>
        </w:tabs>
        <w:ind w:right="108"/>
        <w:rPr>
          <w:sz w:val="24"/>
          <w:szCs w:val="24"/>
        </w:rPr>
      </w:pPr>
      <w:r w:rsidRPr="001A7674">
        <w:rPr>
          <w:sz w:val="24"/>
          <w:szCs w:val="24"/>
          <w:lang w:eastAsia="pl-PL"/>
        </w:rPr>
        <w:t>WYŁANIANIE LAUREATÓW KONKURSU:</w:t>
      </w:r>
    </w:p>
    <w:p w:rsidR="00AE7EC4" w:rsidRDefault="00AE7EC4">
      <w:pPr>
        <w:pStyle w:val="Akapitzlist"/>
        <w:tabs>
          <w:tab w:val="left" w:pos="824"/>
        </w:tabs>
        <w:ind w:right="108" w:firstLine="0"/>
        <w:rPr>
          <w:lang w:eastAsia="pl-PL"/>
        </w:rPr>
      </w:pPr>
    </w:p>
    <w:p w:rsidR="00AE7EC4" w:rsidRDefault="001A7674">
      <w:pPr>
        <w:pStyle w:val="Akapitzlist"/>
        <w:ind w:left="0" w:firstLine="0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 Jury podejmuje decyzję większością głosów.</w:t>
      </w:r>
    </w:p>
    <w:p w:rsidR="00AE7EC4" w:rsidRDefault="001A7674">
      <w:pPr>
        <w:pStyle w:val="Akapitzlist"/>
        <w:ind w:left="0" w:firstLin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W każdej kategorii wiekowej </w:t>
      </w:r>
      <w:r>
        <w:rPr>
          <w:sz w:val="24"/>
          <w:szCs w:val="24"/>
          <w:lang w:eastAsia="pl-PL"/>
        </w:rPr>
        <w:t>przyznane zostaną trzy nagrody (I</w:t>
      </w:r>
      <w:r>
        <w:rPr>
          <w:sz w:val="24"/>
          <w:szCs w:val="24"/>
          <w:lang w:eastAsia="pl-PL"/>
        </w:rPr>
        <w:t>, II, III miejsce) oraz wyróżnienia.</w:t>
      </w:r>
    </w:p>
    <w:p w:rsidR="00AE7EC4" w:rsidRDefault="001A7674">
      <w:pPr>
        <w:pStyle w:val="Akapitzlist"/>
        <w:ind w:left="0" w:firstLin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Jury zastrzega sobie prawo do innego podziału nagród.</w:t>
      </w:r>
    </w:p>
    <w:p w:rsidR="00AE7EC4" w:rsidRDefault="001A7674">
      <w:pPr>
        <w:pStyle w:val="Akapitzlist"/>
        <w:ind w:left="0" w:firstLin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Ogłoszenie wyników konkursu nastąpi podczas obchodów 100-lecia </w:t>
      </w:r>
      <w:r>
        <w:rPr>
          <w:sz w:val="24"/>
          <w:szCs w:val="24"/>
          <w:lang w:eastAsia="pl-PL"/>
        </w:rPr>
        <w:t>naszej szkoły.</w:t>
      </w:r>
      <w:r>
        <w:rPr>
          <w:sz w:val="24"/>
          <w:szCs w:val="24"/>
          <w:lang w:eastAsia="pl-PL"/>
        </w:rPr>
        <w:t xml:space="preserve"> </w:t>
      </w:r>
    </w:p>
    <w:p w:rsidR="00AE7EC4" w:rsidRDefault="001A7674">
      <w:pPr>
        <w:pStyle w:val="Akapitzlist"/>
        <w:ind w:left="0" w:firstLin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5. Od decyzji Jury nie ma odwołania.</w:t>
      </w:r>
    </w:p>
    <w:p w:rsidR="00AE7EC4" w:rsidRDefault="00AE7EC4">
      <w:pPr>
        <w:pStyle w:val="Akapitzlist"/>
        <w:ind w:firstLine="0"/>
        <w:contextualSpacing/>
        <w:jc w:val="both"/>
        <w:rPr>
          <w:sz w:val="24"/>
          <w:szCs w:val="24"/>
          <w:lang w:eastAsia="pl-PL"/>
        </w:rPr>
      </w:pPr>
    </w:p>
    <w:p w:rsidR="00AE7EC4" w:rsidRPr="001A7674" w:rsidRDefault="001A7674" w:rsidP="001A7674">
      <w:pPr>
        <w:contextualSpacing/>
        <w:jc w:val="both"/>
        <w:rPr>
          <w:sz w:val="24"/>
          <w:szCs w:val="24"/>
          <w:lang w:eastAsia="pl-PL"/>
        </w:rPr>
      </w:pPr>
      <w:r w:rsidRPr="001A7674">
        <w:rPr>
          <w:sz w:val="24"/>
          <w:szCs w:val="24"/>
          <w:lang w:eastAsia="pl-PL"/>
        </w:rPr>
        <w:t>POSTANOWIENIA KOŃCOWE:</w:t>
      </w:r>
    </w:p>
    <w:p w:rsidR="00AE7EC4" w:rsidRDefault="00AE7EC4">
      <w:pPr>
        <w:pStyle w:val="Akapitzlist"/>
        <w:ind w:firstLine="0"/>
        <w:contextualSpacing/>
        <w:jc w:val="both"/>
        <w:rPr>
          <w:sz w:val="24"/>
          <w:szCs w:val="24"/>
          <w:lang w:eastAsia="pl-PL"/>
        </w:rPr>
      </w:pPr>
    </w:p>
    <w:p w:rsidR="00AE7EC4" w:rsidRPr="001A7674" w:rsidRDefault="001A7674" w:rsidP="001A7674">
      <w:pPr>
        <w:contextualSpacing/>
        <w:rPr>
          <w:sz w:val="24"/>
          <w:szCs w:val="24"/>
          <w:lang w:eastAsia="pl-PL"/>
        </w:rPr>
      </w:pPr>
      <w:bookmarkStart w:id="0" w:name="_GoBack"/>
      <w:bookmarkEnd w:id="0"/>
      <w:r w:rsidRPr="001A7674">
        <w:rPr>
          <w:sz w:val="24"/>
          <w:szCs w:val="24"/>
          <w:lang w:eastAsia="pl-PL"/>
        </w:rPr>
        <w:t>1. Autorzy prac</w:t>
      </w:r>
      <w:r w:rsidRPr="001A7674">
        <w:rPr>
          <w:sz w:val="24"/>
          <w:szCs w:val="24"/>
          <w:lang w:eastAsia="pl-PL"/>
        </w:rPr>
        <w:t xml:space="preserve"> wyrażają zgodę na upublicznienie przez Organizatora na jego stronie internetowej, a także na publikację nagrodzonych utworów.  </w:t>
      </w:r>
    </w:p>
    <w:p w:rsidR="00AE7EC4" w:rsidRDefault="001A7674">
      <w:pPr>
        <w:pStyle w:val="Akapitzlist"/>
        <w:ind w:left="0" w:firstLin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 Biorąc udział w konkursie, uczestnik akceptuje jego Regulamin.</w:t>
      </w:r>
    </w:p>
    <w:p w:rsidR="00AE7EC4" w:rsidRDefault="001A7674">
      <w:pPr>
        <w:pStyle w:val="Akapitzlist"/>
        <w:ind w:left="0" w:firstLin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 Prace nie będą zwracane.</w:t>
      </w:r>
    </w:p>
    <w:p w:rsidR="00AE7EC4" w:rsidRDefault="001A7674">
      <w:pPr>
        <w:pStyle w:val="Akapitzlist"/>
        <w:ind w:left="0" w:firstLin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5. Organizator zastrzega sobie prawo do zmiany terminów w niniejszym regulaminie, jeżeli będą tego wymagały okoliczności obiektywne.</w:t>
      </w:r>
    </w:p>
    <w:p w:rsidR="00AE7EC4" w:rsidRDefault="00AE7EC4">
      <w:pPr>
        <w:tabs>
          <w:tab w:val="left" w:pos="824"/>
        </w:tabs>
        <w:ind w:right="108"/>
        <w:rPr>
          <w:sz w:val="24"/>
          <w:szCs w:val="24"/>
          <w:lang w:eastAsia="pl-PL"/>
        </w:rPr>
      </w:pPr>
    </w:p>
    <w:sectPr w:rsidR="00AE7EC4">
      <w:pgSz w:w="11906" w:h="16838"/>
      <w:pgMar w:top="1340" w:right="1300" w:bottom="280" w:left="13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4"/>
    <w:rsid w:val="001A7674"/>
    <w:rsid w:val="00A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8E38"/>
  <w15:docId w15:val="{7CCA3D61-151B-45E1-8F9F-E673E80E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6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0CB8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0CB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zow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literacki 2016</vt:lpstr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literacki 2016</dc:title>
  <dc:subject/>
  <dc:creator>EDEK</dc:creator>
  <cp:keywords>() () () ()</cp:keywords>
  <dc:description/>
  <cp:lastModifiedBy>Szkoła</cp:lastModifiedBy>
  <cp:revision>2</cp:revision>
  <cp:lastPrinted>2022-09-05T11:59:00Z</cp:lastPrinted>
  <dcterms:created xsi:type="dcterms:W3CDTF">2022-09-07T07:06:00Z</dcterms:created>
  <dcterms:modified xsi:type="dcterms:W3CDTF">2022-09-07T07:06:00Z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2022-09-05T00:00:00Z</vt:filetime>
  </property>
</Properties>
</file>