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75B0" w14:textId="244FD50F" w:rsidR="00624359" w:rsidRDefault="00624359">
      <w:r>
        <w:t xml:space="preserve">       Program zasadnutia predmetovej komisie II. stupňa ZŠ Javorová alej -  Chorvátsky Grob</w:t>
      </w:r>
    </w:p>
    <w:p w14:paraId="25AD66A9" w14:textId="114F1AF4" w:rsidR="00624359" w:rsidRDefault="00D27497">
      <w:r>
        <w:t xml:space="preserve">       Dátum konania 18.11. 2020, 14.00 hod.</w:t>
      </w:r>
    </w:p>
    <w:p w14:paraId="22C9B1FF" w14:textId="3CAF350F" w:rsidR="00D27497" w:rsidRDefault="00D27497">
      <w:r>
        <w:t xml:space="preserve">       Miesto konania – ZŠ Javorová alej,6.B</w:t>
      </w:r>
    </w:p>
    <w:p w14:paraId="5177D39F" w14:textId="56396997" w:rsidR="00624359" w:rsidRDefault="00624359" w:rsidP="00624359">
      <w:pPr>
        <w:pStyle w:val="Odsekzoznamu"/>
        <w:numPr>
          <w:ilvl w:val="0"/>
          <w:numId w:val="1"/>
        </w:numPr>
      </w:pPr>
      <w:r>
        <w:t xml:space="preserve">Kontrola uznesení </w:t>
      </w:r>
    </w:p>
    <w:p w14:paraId="7394B9C4" w14:textId="7F63BD5B" w:rsidR="00624359" w:rsidRDefault="00624359" w:rsidP="00624359">
      <w:r>
        <w:t xml:space="preserve">              Všetky body uznesenia z predchádzajúcej schôdze boli splnené.</w:t>
      </w:r>
    </w:p>
    <w:p w14:paraId="632D302E" w14:textId="520B632B" w:rsidR="00624359" w:rsidRDefault="00624359" w:rsidP="00624359">
      <w:pPr>
        <w:pStyle w:val="Odsekzoznamu"/>
      </w:pPr>
      <w:r>
        <w:t xml:space="preserve">          Príprava na testovanie T-5 – prebieha priebežne</w:t>
      </w:r>
    </w:p>
    <w:p w14:paraId="1D29F343" w14:textId="1FCBFBD5" w:rsidR="00624359" w:rsidRDefault="004D3AD8" w:rsidP="004D3AD8">
      <w:pPr>
        <w:pStyle w:val="Odsekzoznamu"/>
        <w:numPr>
          <w:ilvl w:val="0"/>
          <w:numId w:val="1"/>
        </w:numPr>
      </w:pPr>
      <w:r>
        <w:t>Vyhodnotenie výchovno-vzdelávacích výsledkov v 1. štvrťroku.</w:t>
      </w:r>
    </w:p>
    <w:p w14:paraId="6F88DE56" w14:textId="206C7662" w:rsidR="004D3AD8" w:rsidRDefault="004D3AD8" w:rsidP="004D3AD8">
      <w:pPr>
        <w:ind w:left="720"/>
      </w:pPr>
      <w:r>
        <w:t>Vyučovanie prebiehalo od 21.10. 2020 dištančnou formou z dôvodu karantény v</w:t>
      </w:r>
      <w:r w:rsidR="00285559">
        <w:t> </w:t>
      </w:r>
      <w:r>
        <w:t>škole</w:t>
      </w:r>
      <w:r w:rsidR="00285559">
        <w:t>.</w:t>
      </w:r>
    </w:p>
    <w:p w14:paraId="0F95478B" w14:textId="79F03EEE" w:rsidR="004D3AD8" w:rsidRDefault="004D3AD8" w:rsidP="004D3AD8">
      <w:pPr>
        <w:ind w:left="720"/>
      </w:pPr>
      <w:r>
        <w:t>Od 26.10. 2020</w:t>
      </w:r>
      <w:r w:rsidR="00285559">
        <w:t xml:space="preserve"> pokračovalo dištančnou formou on-line po nariadení Ministerstva školstva SR.</w:t>
      </w:r>
    </w:p>
    <w:p w14:paraId="3917835E" w14:textId="10AB1C36" w:rsidR="004D3AD8" w:rsidRDefault="004D3AD8" w:rsidP="004D3AD8">
      <w:pPr>
        <w:ind w:left="720"/>
      </w:pPr>
      <w:r>
        <w:t>5.A – počet žiakov 16           ch/d -   7/9</w:t>
      </w:r>
    </w:p>
    <w:p w14:paraId="0F65FEE4" w14:textId="22107B08" w:rsidR="00285559" w:rsidRDefault="00285559" w:rsidP="004D3AD8">
      <w:pPr>
        <w:ind w:left="720"/>
      </w:pPr>
      <w:r>
        <w:t>Žiaci vo všetkých klasifikovaných predmetoch prospeli.</w:t>
      </w:r>
    </w:p>
    <w:p w14:paraId="6D4CB0BA" w14:textId="0DB729EC" w:rsidR="00285559" w:rsidRDefault="00285559" w:rsidP="004D3AD8">
      <w:pPr>
        <w:ind w:left="720"/>
      </w:pPr>
      <w:r>
        <w:t>Žiaci s IVVP – Cibulka , pracuje bez problémov</w:t>
      </w:r>
    </w:p>
    <w:p w14:paraId="46CFEBA5" w14:textId="74809AD3" w:rsidR="00285559" w:rsidRDefault="00285559" w:rsidP="004D3AD8">
      <w:pPr>
        <w:ind w:left="720"/>
      </w:pPr>
      <w:r>
        <w:t>Výchovné opatrenia : Bernáth, Pastorek – poškodzovanie majetku v areáli školy</w:t>
      </w:r>
    </w:p>
    <w:p w14:paraId="04C07416" w14:textId="343C23E1" w:rsidR="00285559" w:rsidRDefault="00285559" w:rsidP="004D3AD8">
      <w:pPr>
        <w:ind w:left="720"/>
      </w:pPr>
      <w:r>
        <w:t xml:space="preserve">                                       Návrh na pokarhanie riaditeľkou školy.</w:t>
      </w:r>
    </w:p>
    <w:p w14:paraId="023947AF" w14:textId="79D65BA4" w:rsidR="00285559" w:rsidRDefault="00285559" w:rsidP="004D3AD8">
      <w:pPr>
        <w:ind w:left="720"/>
      </w:pPr>
      <w:r>
        <w:t>5.B – počet žiakov 21          ch/d -  11/10</w:t>
      </w:r>
    </w:p>
    <w:p w14:paraId="2F86A1F6" w14:textId="039D4C1E" w:rsidR="00285559" w:rsidRDefault="00285559" w:rsidP="004D3AD8">
      <w:pPr>
        <w:ind w:left="720"/>
      </w:pPr>
      <w:r>
        <w:t>Napomínaní v I.</w:t>
      </w:r>
      <w:r w:rsidR="00D27497">
        <w:t>štvrťroku – Štepunek, Sacchi, Ptáček – slaboprospievajúci SJL</w:t>
      </w:r>
    </w:p>
    <w:p w14:paraId="1E9D48CA" w14:textId="101FE4AC" w:rsidR="00D27497" w:rsidRDefault="00D27497" w:rsidP="004D3AD8">
      <w:pPr>
        <w:ind w:left="720"/>
      </w:pPr>
      <w:r>
        <w:t xml:space="preserve">                                                 Tahotný, Štepunek – neprospievajú ANJ</w:t>
      </w:r>
    </w:p>
    <w:p w14:paraId="32945F6B" w14:textId="6127DCA2" w:rsidR="00D27497" w:rsidRDefault="00D27497" w:rsidP="004D3AD8">
      <w:pPr>
        <w:ind w:left="720"/>
      </w:pPr>
      <w:r>
        <w:t>Žiaci s IVVP – Komzik , pracuje bez problémov, aktívne sa zapája do on-line vyučovania.</w:t>
      </w:r>
    </w:p>
    <w:p w14:paraId="51481BAD" w14:textId="7494A4DE" w:rsidR="00D27497" w:rsidRDefault="00D27497" w:rsidP="004D3AD8">
      <w:pPr>
        <w:ind w:left="720"/>
      </w:pPr>
      <w:r>
        <w:t>Výchovné opatrenia – neudelené</w:t>
      </w:r>
    </w:p>
    <w:p w14:paraId="35A5B575" w14:textId="1B792305" w:rsidR="00D27497" w:rsidRDefault="00D27497" w:rsidP="004D3AD8">
      <w:pPr>
        <w:ind w:left="720"/>
      </w:pPr>
      <w:r>
        <w:t>6.A – počet žiakov 22         ch/d – 9/13</w:t>
      </w:r>
    </w:p>
    <w:p w14:paraId="11412E0B" w14:textId="5DFE3674" w:rsidR="00D27497" w:rsidRDefault="00D27497" w:rsidP="004D3AD8">
      <w:pPr>
        <w:ind w:left="720"/>
      </w:pPr>
      <w:r>
        <w:t xml:space="preserve">Napomínaní  - Goncharov – </w:t>
      </w:r>
      <w:r w:rsidR="0093078F">
        <w:t xml:space="preserve">neprospievajúci GEG, </w:t>
      </w:r>
      <w:r>
        <w:t>slaboprospievajúci MAT</w:t>
      </w:r>
      <w:r w:rsidR="00CC7C55">
        <w:t>, neplnenie si pracovných povinností</w:t>
      </w:r>
    </w:p>
    <w:p w14:paraId="682B9725" w14:textId="73CC4ECC" w:rsidR="00CC7C55" w:rsidRDefault="00CC7C55" w:rsidP="004D3AD8">
      <w:pPr>
        <w:ind w:left="720"/>
      </w:pPr>
      <w:r>
        <w:t>Žiaci s IVVP – Illy – nevykazuje nadpriemerné výsledky mimoriadne nadaného žiaka, nezapája sa do súťaží. Odporúča sa prehodnotenie IVVP.</w:t>
      </w:r>
    </w:p>
    <w:p w14:paraId="7FF7D8F3" w14:textId="2367948C" w:rsidR="008619BD" w:rsidRDefault="008619BD" w:rsidP="004D3AD8">
      <w:pPr>
        <w:ind w:left="720"/>
      </w:pPr>
      <w:r>
        <w:t xml:space="preserve">                        Ligač – SJL, MAT – počas prezenčného vyučovania pracuje s asistentkou, počas dištančného vyučovania vykazuje malú aktivitu a vyžaduje pomoc rodiča</w:t>
      </w:r>
      <w:r w:rsidR="004F2F27">
        <w:t>.</w:t>
      </w:r>
    </w:p>
    <w:p w14:paraId="0503C8DA" w14:textId="70F6A113" w:rsidR="00CC7C55" w:rsidRDefault="00CC7C55" w:rsidP="004D3AD8">
      <w:pPr>
        <w:ind w:left="720"/>
      </w:pPr>
      <w:r>
        <w:t>6.B – počet žiakov 19         ch/d – 13/6</w:t>
      </w:r>
    </w:p>
    <w:p w14:paraId="408E4F36" w14:textId="0FB672D5" w:rsidR="00CC7C55" w:rsidRDefault="00CC7C55" w:rsidP="004D3AD8">
      <w:pPr>
        <w:ind w:left="720"/>
      </w:pPr>
      <w:r>
        <w:t>Napomínaní – Vinnikov MAT – nezapája sa do on-line vyučovania, napomenutie triednym učiteľom.</w:t>
      </w:r>
    </w:p>
    <w:p w14:paraId="65601B83" w14:textId="14E24196" w:rsidR="0093078F" w:rsidRDefault="0093078F" w:rsidP="004D3AD8">
      <w:pPr>
        <w:ind w:left="720"/>
      </w:pPr>
      <w:r>
        <w:t>Vozár – slabo prospievajúci GEG</w:t>
      </w:r>
    </w:p>
    <w:p w14:paraId="10B7DEB2" w14:textId="06381398" w:rsidR="00CC7C55" w:rsidRDefault="00CC7C55" w:rsidP="004D3AD8">
      <w:pPr>
        <w:ind w:left="720"/>
      </w:pPr>
      <w:r>
        <w:t>Žiaci s IVVP – Baránek – pracuje bez problémov</w:t>
      </w:r>
    </w:p>
    <w:p w14:paraId="3054733B" w14:textId="72EA3606" w:rsidR="00CC7C55" w:rsidRDefault="00CC7C55" w:rsidP="004D3AD8">
      <w:pPr>
        <w:ind w:left="720"/>
      </w:pPr>
      <w:r>
        <w:t>Žiak Hollý prešiel z Clill skupiny do bežnej skupiny.</w:t>
      </w:r>
    </w:p>
    <w:p w14:paraId="1E278702" w14:textId="3AF37AFC" w:rsidR="00CC7C55" w:rsidRDefault="00CC7C55" w:rsidP="004D3AD8">
      <w:pPr>
        <w:ind w:left="720"/>
      </w:pPr>
      <w:r>
        <w:lastRenderedPageBreak/>
        <w:t>Výchovné opatrenia: Blaho, Hrušovský, Markulák</w:t>
      </w:r>
      <w:r w:rsidR="008619BD">
        <w:t>, Vozár – opakované použitie mobilných telefónov počas vyučovania, sledovanie nevhodného obsahu. Návrh na pokarhanie riaditeľkou školy.</w:t>
      </w:r>
    </w:p>
    <w:p w14:paraId="29C1EC51" w14:textId="4B19590F" w:rsidR="008619BD" w:rsidRDefault="008619BD" w:rsidP="004D3AD8">
      <w:pPr>
        <w:ind w:left="720"/>
      </w:pPr>
      <w:r>
        <w:t>7.A – počet žiakov 14       ch/d  9/5</w:t>
      </w:r>
    </w:p>
    <w:p w14:paraId="267A7808" w14:textId="2A780E4D" w:rsidR="008619BD" w:rsidRDefault="008619BD" w:rsidP="004D3AD8">
      <w:pPr>
        <w:ind w:left="720"/>
      </w:pPr>
      <w:r>
        <w:t>Napomínaní v I.štvťroku – Kuchárik ANJ- slabo prospieva</w:t>
      </w:r>
    </w:p>
    <w:p w14:paraId="32C890EB" w14:textId="55629FF2" w:rsidR="008619BD" w:rsidRDefault="008619BD" w:rsidP="004D3AD8">
      <w:pPr>
        <w:ind w:left="720"/>
      </w:pPr>
      <w:r>
        <w:t xml:space="preserve">                                                                MAT – neprospieva</w:t>
      </w:r>
    </w:p>
    <w:p w14:paraId="7CBAC498" w14:textId="2BD6267A" w:rsidR="008619BD" w:rsidRDefault="008619BD" w:rsidP="004D3AD8">
      <w:pPr>
        <w:ind w:left="720"/>
      </w:pPr>
      <w:r>
        <w:t xml:space="preserve">                                                Brindzík  MAT – slabo prospieva</w:t>
      </w:r>
    </w:p>
    <w:p w14:paraId="518EDF60" w14:textId="065CF88A" w:rsidR="008619BD" w:rsidRDefault="008619BD" w:rsidP="004D3AD8">
      <w:pPr>
        <w:ind w:left="720"/>
      </w:pPr>
      <w:r>
        <w:t>Žiaci s IVVP – Novák – pracuje bez problémov</w:t>
      </w:r>
    </w:p>
    <w:p w14:paraId="37B77D81" w14:textId="4DB24E63" w:rsidR="008619BD" w:rsidRDefault="008619BD" w:rsidP="004D3AD8">
      <w:pPr>
        <w:ind w:left="720"/>
      </w:pPr>
      <w:r>
        <w:t xml:space="preserve">                         Danková – pracuje s pomocou rodičov</w:t>
      </w:r>
    </w:p>
    <w:p w14:paraId="4C761683" w14:textId="26308080" w:rsidR="008619BD" w:rsidRDefault="008619BD" w:rsidP="004D3AD8">
      <w:pPr>
        <w:ind w:left="720"/>
      </w:pPr>
      <w:r>
        <w:t xml:space="preserve">Výchovné opatrenia </w:t>
      </w:r>
      <w:r w:rsidR="004F2F27">
        <w:t>–</w:t>
      </w:r>
      <w:r>
        <w:t xml:space="preserve"> neudelené</w:t>
      </w:r>
      <w:r w:rsidR="004F2F27">
        <w:t>.</w:t>
      </w:r>
    </w:p>
    <w:p w14:paraId="2DBE6B45" w14:textId="7D25F574" w:rsidR="004F2F27" w:rsidRDefault="004F2F27" w:rsidP="004D3AD8">
      <w:pPr>
        <w:ind w:left="720"/>
      </w:pPr>
    </w:p>
    <w:p w14:paraId="3446569B" w14:textId="09754EB4" w:rsidR="004F2F27" w:rsidRDefault="004F2F27" w:rsidP="004D3AD8">
      <w:pPr>
        <w:ind w:left="720"/>
      </w:pPr>
    </w:p>
    <w:p w14:paraId="7459136C" w14:textId="4813E7CF" w:rsidR="004F2F27" w:rsidRDefault="004F2F27" w:rsidP="004F2F27">
      <w:r>
        <w:t>3.Vyhodnotenie činností podľa plánu práce :</w:t>
      </w:r>
    </w:p>
    <w:p w14:paraId="79B33013" w14:textId="2F5B05D0" w:rsidR="004F2F27" w:rsidRDefault="004F2F27" w:rsidP="004D3AD8">
      <w:pPr>
        <w:ind w:left="720"/>
      </w:pPr>
      <w:r>
        <w:t>Deň Holocaustu – 10.9..  realizovaný</w:t>
      </w:r>
    </w:p>
    <w:p w14:paraId="65D9BD7D" w14:textId="7983507E" w:rsidR="004F2F27" w:rsidRDefault="004F2F27" w:rsidP="004D3AD8">
      <w:pPr>
        <w:ind w:left="720"/>
      </w:pPr>
      <w:r>
        <w:t>Európsky deň jazykov – 25.9.  realizovaný</w:t>
      </w:r>
    </w:p>
    <w:p w14:paraId="0C5DE2F7" w14:textId="6340821E" w:rsidR="004F2F27" w:rsidRDefault="004F2F27" w:rsidP="004D3AD8">
      <w:pPr>
        <w:ind w:left="720"/>
      </w:pPr>
      <w:r>
        <w:t>Týždeň zdravej výživy – 28.9.  realizovaný</w:t>
      </w:r>
    </w:p>
    <w:p w14:paraId="3CCC9F2D" w14:textId="43B8608B" w:rsidR="004F2F27" w:rsidRDefault="004F2F27" w:rsidP="004D3AD8">
      <w:pPr>
        <w:ind w:left="720"/>
      </w:pPr>
      <w:r>
        <w:t>Výtvarná súťaž Dary jesene – október   realizovaná</w:t>
      </w:r>
    </w:p>
    <w:p w14:paraId="135C7CCE" w14:textId="5C7D1284" w:rsidR="004F2F27" w:rsidRDefault="004F2F27" w:rsidP="004D3AD8">
      <w:pPr>
        <w:ind w:left="720"/>
      </w:pPr>
      <w:r>
        <w:t>Finančná gramotnosť – realizovaná priebežne</w:t>
      </w:r>
    </w:p>
    <w:p w14:paraId="453C3648" w14:textId="3EB0CC70" w:rsidR="004F2F27" w:rsidRDefault="004F2F27" w:rsidP="004D3AD8">
      <w:pPr>
        <w:ind w:left="720"/>
      </w:pPr>
      <w:r>
        <w:t>Účelové cvičenie – nerealizované z dôvodu prerušenia vyučovania v dôsledku pandémie.</w:t>
      </w:r>
    </w:p>
    <w:p w14:paraId="1F9FAF2B" w14:textId="6D424EC1" w:rsidR="004F2F27" w:rsidRDefault="00234A7E" w:rsidP="00234A7E">
      <w:r>
        <w:t>4.</w:t>
      </w:r>
      <w:r w:rsidR="004F2F27">
        <w:t>Návrh na zmenu hodnotenia vyučovacích predmetov</w:t>
      </w:r>
      <w:r>
        <w:t>.</w:t>
      </w:r>
    </w:p>
    <w:p w14:paraId="23D42791" w14:textId="263FC160" w:rsidR="00234A7E" w:rsidRDefault="00234A7E" w:rsidP="00234A7E">
      <w:r>
        <w:t xml:space="preserve">   Navrhujeme zmeniť hodnotenie známkou na slovné hodnotenie absolvoval v predmetoch:</w:t>
      </w:r>
    </w:p>
    <w:p w14:paraId="76EA4914" w14:textId="6882E8E8" w:rsidR="00234A7E" w:rsidRDefault="00234A7E" w:rsidP="00234A7E">
      <w:r>
        <w:t xml:space="preserve">   Výtvarná výchova,</w:t>
      </w:r>
    </w:p>
    <w:p w14:paraId="012DEBE5" w14:textId="73F12306" w:rsidR="00234A7E" w:rsidRDefault="00234A7E" w:rsidP="00234A7E">
      <w:r>
        <w:t xml:space="preserve">   Hudobná výchova,</w:t>
      </w:r>
    </w:p>
    <w:p w14:paraId="04D995E5" w14:textId="6CA0C7E1" w:rsidR="00234A7E" w:rsidRDefault="00234A7E" w:rsidP="00234A7E">
      <w:r>
        <w:t xml:space="preserve">   Telesná výchova,</w:t>
      </w:r>
    </w:p>
    <w:p w14:paraId="6F20FFCB" w14:textId="70B40924" w:rsidR="00234A7E" w:rsidRDefault="00234A7E" w:rsidP="00234A7E">
      <w:r>
        <w:t xml:space="preserve">    Ponechať slovné hodnotenie absolvoval v predmetoch</w:t>
      </w:r>
    </w:p>
    <w:p w14:paraId="37ECB206" w14:textId="55E2547D" w:rsidR="00234A7E" w:rsidRDefault="00234A7E" w:rsidP="00234A7E">
      <w:r>
        <w:t xml:space="preserve">    Náboženská výchova,</w:t>
      </w:r>
    </w:p>
    <w:p w14:paraId="66D01221" w14:textId="017AADD3" w:rsidR="00234A7E" w:rsidRDefault="00234A7E" w:rsidP="00234A7E">
      <w:r>
        <w:t xml:space="preserve">    Etická výchova,</w:t>
      </w:r>
    </w:p>
    <w:p w14:paraId="5A6B2F9F" w14:textId="7D2382AC" w:rsidR="00234A7E" w:rsidRDefault="00234A7E" w:rsidP="00234A7E">
      <w:r>
        <w:t xml:space="preserve">    Technika.</w:t>
      </w:r>
    </w:p>
    <w:p w14:paraId="5658FF56" w14:textId="7E74AFDA" w:rsidR="00234A7E" w:rsidRDefault="00234A7E" w:rsidP="00234A7E">
      <w:r>
        <w:t>5. Rôzne</w:t>
      </w:r>
    </w:p>
    <w:p w14:paraId="5D8B2D76" w14:textId="4AB6335A" w:rsidR="00234A7E" w:rsidRDefault="00234A7E" w:rsidP="00234A7E">
      <w:r>
        <w:t xml:space="preserve">     Evidencia odučených hodín v triednych knihách – podľa tematického plánu a odučených hodín.</w:t>
      </w:r>
    </w:p>
    <w:p w14:paraId="4ADCDBE3" w14:textId="65A796B9" w:rsidR="00234A7E" w:rsidRDefault="00234A7E" w:rsidP="00234A7E">
      <w:r>
        <w:t xml:space="preserve">     Zapisovať týždenne špeciálne hodiny žiakov s IVVP.</w:t>
      </w:r>
    </w:p>
    <w:p w14:paraId="694E1397" w14:textId="38E8CBA2" w:rsidR="00234A7E" w:rsidRDefault="00234A7E" w:rsidP="00234A7E">
      <w:r>
        <w:t xml:space="preserve">     Práca s IVVP žiakmi – individuálne pohovory a konzultácie.</w:t>
      </w:r>
    </w:p>
    <w:p w14:paraId="55D8C923" w14:textId="613D3525" w:rsidR="00234A7E" w:rsidRDefault="00234A7E" w:rsidP="00234A7E">
      <w:r>
        <w:lastRenderedPageBreak/>
        <w:t xml:space="preserve">     Dôležitá je spolupráca členov PK.</w:t>
      </w:r>
    </w:p>
    <w:p w14:paraId="13E3283E" w14:textId="77777777" w:rsidR="004D3AD8" w:rsidRDefault="004D3AD8" w:rsidP="004D3AD8">
      <w:pPr>
        <w:ind w:left="360"/>
      </w:pPr>
    </w:p>
    <w:p w14:paraId="6335B93C" w14:textId="1F10104F" w:rsidR="00624359" w:rsidRDefault="00624359" w:rsidP="00624359">
      <w:pPr>
        <w:pStyle w:val="Odsekzoznamu"/>
      </w:pPr>
    </w:p>
    <w:p w14:paraId="7D9E70B0" w14:textId="4255F9D0" w:rsidR="00624359" w:rsidRDefault="00624359" w:rsidP="00624359">
      <w:pPr>
        <w:pStyle w:val="Odsekzoznamu"/>
      </w:pPr>
    </w:p>
    <w:p w14:paraId="775D6D5C" w14:textId="77777777" w:rsidR="00624359" w:rsidRDefault="00624359" w:rsidP="00624359">
      <w:pPr>
        <w:pStyle w:val="Odsekzoznamu"/>
      </w:pPr>
    </w:p>
    <w:p w14:paraId="4F32A432" w14:textId="64D1FE22" w:rsidR="00624359" w:rsidRDefault="00624359" w:rsidP="00624359">
      <w:pPr>
        <w:pStyle w:val="Odsekzoznamu"/>
      </w:pPr>
    </w:p>
    <w:p w14:paraId="670F54BC" w14:textId="77777777" w:rsidR="00624359" w:rsidRDefault="00624359" w:rsidP="00624359">
      <w:pPr>
        <w:pStyle w:val="Odsekzoznamu"/>
      </w:pPr>
    </w:p>
    <w:p w14:paraId="27CED1DA" w14:textId="77777777" w:rsidR="00624359" w:rsidRDefault="00624359" w:rsidP="00624359">
      <w:pPr>
        <w:pStyle w:val="Odsekzoznamu"/>
      </w:pPr>
    </w:p>
    <w:sectPr w:rsidR="0062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927A7"/>
    <w:multiLevelType w:val="hybridMultilevel"/>
    <w:tmpl w:val="A8983F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59"/>
    <w:rsid w:val="00234A7E"/>
    <w:rsid w:val="00285559"/>
    <w:rsid w:val="004D3AD8"/>
    <w:rsid w:val="004F2F27"/>
    <w:rsid w:val="00624359"/>
    <w:rsid w:val="008619BD"/>
    <w:rsid w:val="0093078F"/>
    <w:rsid w:val="00AF0531"/>
    <w:rsid w:val="00CC7C55"/>
    <w:rsid w:val="00D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E799"/>
  <w15:chartTrackingRefBased/>
  <w15:docId w15:val="{062566CE-05F7-4804-8BB2-4AFE4C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Némethyová</dc:creator>
  <cp:keywords/>
  <dc:description/>
  <cp:lastModifiedBy>Dell Latitude</cp:lastModifiedBy>
  <cp:revision>2</cp:revision>
  <dcterms:created xsi:type="dcterms:W3CDTF">2020-11-22T18:07:00Z</dcterms:created>
  <dcterms:modified xsi:type="dcterms:W3CDTF">2020-11-23T07:59:00Z</dcterms:modified>
</cp:coreProperties>
</file>