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06" w:rsidRPr="00056406" w:rsidRDefault="00056406" w:rsidP="00056406">
      <w:pPr>
        <w:keepNext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564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do Regulaminu organizacyjnego</w:t>
      </w:r>
    </w:p>
    <w:p w:rsidR="00056406" w:rsidRPr="00056406" w:rsidRDefault="00056406" w:rsidP="000564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64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Gminnego Żłobka Smykolandia w Przechlewie</w:t>
      </w:r>
    </w:p>
    <w:p w:rsidR="00056406" w:rsidRPr="00056406" w:rsidRDefault="00056406" w:rsidP="00056406">
      <w:pPr>
        <w:keepNext/>
        <w:suppressAutoHyphens/>
        <w:spacing w:after="60" w:line="240" w:lineRule="auto"/>
        <w:outlineLvl w:val="1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5640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05640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05640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                                                   </w:t>
      </w:r>
      <w:r w:rsidRPr="000564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data wpływu:  ………………. </w:t>
      </w:r>
    </w:p>
    <w:p w:rsidR="00056406" w:rsidRPr="00056406" w:rsidRDefault="00056406" w:rsidP="00056406">
      <w:pPr>
        <w:rPr>
          <w:sz w:val="16"/>
          <w:szCs w:val="16"/>
        </w:rPr>
      </w:pPr>
      <w:r w:rsidRPr="00056406">
        <w:rPr>
          <w:i/>
          <w:sz w:val="16"/>
          <w:szCs w:val="16"/>
        </w:rPr>
        <w:t xml:space="preserve">              ( pieczęć Żłobka </w:t>
      </w:r>
      <w:r w:rsidRPr="00056406">
        <w:rPr>
          <w:sz w:val="16"/>
          <w:szCs w:val="16"/>
        </w:rPr>
        <w:t>)</w:t>
      </w:r>
    </w:p>
    <w:p w:rsidR="00056406" w:rsidRPr="00056406" w:rsidRDefault="00056406" w:rsidP="00056406">
      <w:pPr>
        <w:jc w:val="center"/>
        <w:rPr>
          <w:rFonts w:ascii="Arial" w:hAnsi="Arial" w:cs="Arial"/>
          <w:b/>
          <w:sz w:val="24"/>
          <w:szCs w:val="24"/>
        </w:rPr>
      </w:pPr>
      <w:r w:rsidRPr="00056406">
        <w:rPr>
          <w:rFonts w:ascii="Arial" w:hAnsi="Arial" w:cs="Arial"/>
          <w:b/>
          <w:sz w:val="24"/>
          <w:szCs w:val="24"/>
        </w:rPr>
        <w:t xml:space="preserve">WNIOSEK O PRZYJĘCIE DZIECKA DO GMINNEGO ŻŁOBKA  SMYKOLANDIA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56406">
        <w:rPr>
          <w:rFonts w:ascii="Arial" w:hAnsi="Arial" w:cs="Arial"/>
          <w:b/>
          <w:sz w:val="24"/>
          <w:szCs w:val="24"/>
        </w:rPr>
        <w:t>W PRZECHLEWIE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rPr>
          <w:sz w:val="24"/>
        </w:rPr>
        <w:t>Imię i nazwisko dziecka:</w:t>
      </w:r>
      <w:r w:rsidRPr="00056406">
        <w:rPr>
          <w:b/>
          <w:sz w:val="24"/>
        </w:rPr>
        <w:t xml:space="preserve"> </w:t>
      </w:r>
      <w:r w:rsidRPr="00056406">
        <w:rPr>
          <w:sz w:val="24"/>
        </w:rPr>
        <w:t xml:space="preserve">  </w:t>
      </w:r>
      <w:r w:rsidRPr="00056406">
        <w:rPr>
          <w:sz w:val="18"/>
          <w:szCs w:val="18"/>
        </w:rPr>
        <w:t>...</w:t>
      </w:r>
      <w:r w:rsidRPr="00056406">
        <w:rPr>
          <w:sz w:val="16"/>
          <w:szCs w:val="16"/>
        </w:rPr>
        <w:t>..........................................................................................……………………………………………………..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rPr>
          <w:sz w:val="24"/>
          <w:szCs w:val="24"/>
        </w:rPr>
        <w:t>Data i miejsce urodzenia</w:t>
      </w:r>
      <w:r w:rsidRPr="00056406">
        <w:rPr>
          <w:sz w:val="16"/>
          <w:szCs w:val="16"/>
        </w:rPr>
        <w:t xml:space="preserve">: </w:t>
      </w:r>
      <w:r w:rsidRPr="00056406">
        <w:rPr>
          <w:sz w:val="24"/>
        </w:rPr>
        <w:t xml:space="preserve"> </w:t>
      </w:r>
      <w:r w:rsidRPr="00056406">
        <w:rPr>
          <w:sz w:val="18"/>
          <w:szCs w:val="18"/>
        </w:rPr>
        <w:t>………………………………………………………………………………………………………..</w:t>
      </w:r>
      <w:r w:rsidRPr="00056406">
        <w:rPr>
          <w:sz w:val="18"/>
        </w:rPr>
        <w:t xml:space="preserve"> 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rPr>
          <w:sz w:val="24"/>
          <w:szCs w:val="24"/>
        </w:rPr>
        <w:t>Numer pesel: …………………………………………………………………………………………..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t>Termin przyjęcia dziecka do Żłobka:</w:t>
      </w:r>
      <w:r w:rsidRPr="00056406">
        <w:rPr>
          <w:sz w:val="24"/>
        </w:rPr>
        <w:t xml:space="preserve"> </w:t>
      </w:r>
      <w:r w:rsidRPr="00056406">
        <w:rPr>
          <w:sz w:val="16"/>
          <w:szCs w:val="16"/>
        </w:rPr>
        <w:t>………………………………………………………………………………………………………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t>Planowany czas pobytu dziecka w Żłobku:</w:t>
      </w:r>
      <w:r w:rsidRPr="00056406">
        <w:rPr>
          <w:sz w:val="24"/>
          <w:szCs w:val="24"/>
        </w:rPr>
        <w:t xml:space="preserve"> </w:t>
      </w:r>
      <w:r w:rsidRPr="00056406">
        <w:t>od  godz.</w:t>
      </w:r>
      <w:r w:rsidRPr="00056406">
        <w:rPr>
          <w:sz w:val="24"/>
          <w:szCs w:val="24"/>
        </w:rPr>
        <w:t xml:space="preserve">  </w:t>
      </w:r>
      <w:r w:rsidRPr="00056406">
        <w:rPr>
          <w:sz w:val="18"/>
          <w:szCs w:val="18"/>
        </w:rPr>
        <w:t>………………………..</w:t>
      </w:r>
      <w:r w:rsidRPr="00056406">
        <w:rPr>
          <w:sz w:val="24"/>
          <w:szCs w:val="24"/>
        </w:rPr>
        <w:t xml:space="preserve">    </w:t>
      </w:r>
      <w:r w:rsidRPr="00056406">
        <w:t>do  godz.</w:t>
      </w:r>
      <w:r w:rsidRPr="00056406">
        <w:rPr>
          <w:sz w:val="24"/>
          <w:szCs w:val="24"/>
        </w:rPr>
        <w:t xml:space="preserve">   </w:t>
      </w:r>
      <w:r w:rsidRPr="00056406">
        <w:rPr>
          <w:sz w:val="18"/>
          <w:szCs w:val="18"/>
        </w:rPr>
        <w:t>………….………………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t>Adres zamieszkania dziecka</w:t>
      </w:r>
      <w:r w:rsidRPr="00056406">
        <w:rPr>
          <w:b/>
          <w:sz w:val="24"/>
          <w:szCs w:val="24"/>
        </w:rPr>
        <w:t xml:space="preserve">  </w:t>
      </w:r>
      <w:r w:rsidRPr="00056406"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sz w:val="16"/>
          <w:szCs w:val="16"/>
        </w:rPr>
      </w:pPr>
      <w:r w:rsidRPr="00056406">
        <w:rPr>
          <w:b/>
          <w:sz w:val="24"/>
          <w:szCs w:val="24"/>
        </w:rPr>
        <w:t>Dane dotyczące rodziców / opiekunów prawnych</w:t>
      </w:r>
    </w:p>
    <w:p w:rsidR="00056406" w:rsidRPr="00056406" w:rsidRDefault="00056406" w:rsidP="00056406">
      <w:pPr>
        <w:ind w:left="720"/>
        <w:rPr>
          <w:sz w:val="16"/>
          <w:szCs w:val="16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61"/>
        <w:gridCol w:w="2297"/>
        <w:gridCol w:w="3260"/>
        <w:gridCol w:w="2822"/>
      </w:tblGrid>
      <w:tr w:rsidR="00056406" w:rsidRPr="00056406" w:rsidTr="00A17477">
        <w:trPr>
          <w:trHeight w:val="297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napToGrid w:val="0"/>
              <w:rPr>
                <w:b/>
                <w:sz w:val="24"/>
                <w:szCs w:val="24"/>
              </w:rPr>
            </w:pPr>
            <w:r w:rsidRPr="00056406">
              <w:rPr>
                <w:b/>
                <w:sz w:val="24"/>
                <w:szCs w:val="24"/>
              </w:rPr>
              <w:t>Rodzic/opiekun prawny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6406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6406">
              <w:rPr>
                <w:b/>
                <w:sz w:val="24"/>
                <w:szCs w:val="24"/>
              </w:rPr>
              <w:t>Ojciec</w:t>
            </w:r>
          </w:p>
          <w:p w:rsidR="00056406" w:rsidRPr="00056406" w:rsidRDefault="00056406" w:rsidP="0005640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6406" w:rsidRPr="00056406" w:rsidTr="00A17477">
        <w:trPr>
          <w:trHeight w:val="315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218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Dowód osobisty – seria, numer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290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PESEL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315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 xml:space="preserve">Adres zamieszkania/ adres do korespondencji </w:t>
            </w:r>
          </w:p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170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>
            <w:r w:rsidRPr="00056406">
              <w:t xml:space="preserve">          Telefon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do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97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komórkowy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253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domowy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254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Adres poczty elektronicznej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  <w:p w:rsidR="00056406" w:rsidRPr="00056406" w:rsidRDefault="00056406" w:rsidP="0005640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315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 xml:space="preserve"> Miejsce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  <w:tr w:rsidR="00056406" w:rsidRPr="00056406" w:rsidTr="00A17477">
        <w:trPr>
          <w:trHeight w:val="315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  <w:r w:rsidRPr="00056406">
              <w:t>Godziny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rPr>
                <w:i/>
              </w:rPr>
            </w:pPr>
          </w:p>
        </w:tc>
      </w:tr>
    </w:tbl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rPr>
          <w:i/>
          <w:iCs/>
        </w:rPr>
      </w:pPr>
      <w:r w:rsidRPr="00056406">
        <w:rPr>
          <w:b/>
          <w:bCs/>
          <w:sz w:val="24"/>
          <w:szCs w:val="24"/>
        </w:rPr>
        <w:lastRenderedPageBreak/>
        <w:t xml:space="preserve">Informacja o spełnianiu kryteriów określonych w Statucie Żłobka </w:t>
      </w:r>
    </w:p>
    <w:p w:rsidR="00056406" w:rsidRPr="00056406" w:rsidRDefault="00056406" w:rsidP="00056406">
      <w:pPr>
        <w:jc w:val="center"/>
        <w:rPr>
          <w:b/>
          <w:i/>
          <w:iCs/>
        </w:rPr>
      </w:pPr>
      <w:r w:rsidRPr="00056406">
        <w:rPr>
          <w:i/>
          <w:iCs/>
        </w:rPr>
        <w:t xml:space="preserve">we właściwej rubryce (Tak/Nie), przy każdym z 6 kryteriów </w:t>
      </w:r>
      <w:r w:rsidRPr="00056406">
        <w:rPr>
          <w:b/>
          <w:i/>
          <w:iCs/>
        </w:rPr>
        <w:t>wstaw znak x</w:t>
      </w:r>
    </w:p>
    <w:tbl>
      <w:tblPr>
        <w:tblpPr w:leftFromText="141" w:rightFromText="141" w:vertAnchor="text" w:horzAnchor="margin" w:tblpXSpec="center" w:tblpY="347"/>
        <w:tblW w:w="10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2625"/>
        <w:gridCol w:w="5912"/>
        <w:gridCol w:w="686"/>
        <w:gridCol w:w="712"/>
      </w:tblGrid>
      <w:tr w:rsidR="00056406" w:rsidRPr="00056406" w:rsidTr="00A17477"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5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Dokument potwierdzający spełnianie kryterium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406" w:rsidRPr="00056406" w:rsidTr="00A17477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Samotne wychowywanie dziecka w rodzinie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6406" w:rsidRPr="00056406" w:rsidTr="00A17477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jednego z rodziców dziecka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Orzeczenie o niepełnosprawności lub orzeczenie równoważne w rozumieniu przepisów ustawy z dnia 27.08.1997 r. o rehabilitacji zawodowej i społecznej oraz zatrudnieniu osób niepełnosprawnych </w:t>
            </w:r>
          </w:p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(Dz. U. Z 2011 r. Ne. 127, poz. 721 z </w:t>
            </w:r>
            <w:proofErr w:type="spellStart"/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poźn</w:t>
            </w:r>
            <w:proofErr w:type="spellEnd"/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zm.)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6406" w:rsidRPr="00056406" w:rsidTr="00A17477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obojga rodziców dziecka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Orzeczenie o niepełnosprawności lub orzeczenie równoważne w rozumieniu przepisów ustawy z dnia 27.08.1997 r. o rehabilitacji zawodowej i społecznej oraz zatrudnieniu osób niepełnosprawnych </w:t>
            </w:r>
          </w:p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(Dz. U. Z 2011 r. Ne. 127, poz. 721 z </w:t>
            </w:r>
            <w:proofErr w:type="spellStart"/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poźn</w:t>
            </w:r>
            <w:proofErr w:type="spellEnd"/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zm.)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6406" w:rsidRPr="00056406" w:rsidTr="00A17477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Dziecko wychowujące się w rodzinie zastępczej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Prawomocny wyrok o ustanowieniu rodziny zastępczej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6406" w:rsidRPr="00056406" w:rsidTr="00A17477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Dziecko z rodziny wielodzietnej (troje i więcej)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Oświadczenie, że dziecko jest członkiem rodziny wielodzietnej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6406" w:rsidRPr="00056406" w:rsidTr="00A17477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Dziecko, którego oboje rodzice pracują lub uczą się w trybie stacjonarnym</w:t>
            </w:r>
          </w:p>
        </w:tc>
        <w:tc>
          <w:tcPr>
            <w:tcW w:w="5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Oświadczenie o zatrudnieniu, odbywaniu studiów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6406" w:rsidRPr="00056406" w:rsidRDefault="00056406" w:rsidP="00056406">
      <w:pPr>
        <w:jc w:val="center"/>
        <w:rPr>
          <w:b/>
          <w:bCs/>
        </w:rPr>
      </w:pPr>
    </w:p>
    <w:p w:rsidR="00056406" w:rsidRPr="00056406" w:rsidRDefault="00056406" w:rsidP="00056406">
      <w:pPr>
        <w:ind w:firstLine="360"/>
        <w:jc w:val="both"/>
        <w:rPr>
          <w:b/>
          <w:i/>
        </w:rPr>
      </w:pPr>
      <w:r w:rsidRPr="00056406">
        <w:rPr>
          <w:b/>
          <w:i/>
        </w:rPr>
        <w:t xml:space="preserve">      </w:t>
      </w:r>
    </w:p>
    <w:p w:rsidR="00056406" w:rsidRPr="00056406" w:rsidRDefault="00056406" w:rsidP="00056406">
      <w:pPr>
        <w:ind w:firstLine="360"/>
        <w:jc w:val="both"/>
        <w:rPr>
          <w:b/>
          <w:i/>
        </w:rPr>
      </w:pPr>
      <w:r w:rsidRPr="00056406">
        <w:rPr>
          <w:b/>
          <w:i/>
        </w:rPr>
        <w:t xml:space="preserve">      Dokumenty upoważniające do skorzystania z pierwszeństwa przyjęcia do żłobka należy dostarczyć razem z kartą zgłoszenia.</w:t>
      </w:r>
    </w:p>
    <w:p w:rsidR="00056406" w:rsidRPr="00056406" w:rsidRDefault="00056406" w:rsidP="00056406">
      <w:pPr>
        <w:ind w:firstLine="360"/>
        <w:jc w:val="both"/>
        <w:rPr>
          <w:b/>
          <w:i/>
        </w:rPr>
      </w:pPr>
    </w:p>
    <w:p w:rsidR="00056406" w:rsidRPr="00056406" w:rsidRDefault="00056406" w:rsidP="00056406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056406">
        <w:rPr>
          <w:b/>
          <w:sz w:val="24"/>
          <w:szCs w:val="24"/>
        </w:rPr>
        <w:t>Istotne uwagi o dziecku</w:t>
      </w:r>
      <w:r w:rsidRPr="00056406">
        <w:rPr>
          <w:sz w:val="24"/>
          <w:szCs w:val="24"/>
        </w:rPr>
        <w:t xml:space="preserve"> dotyczące jego stanu zdrowia mogące mieć szczególne znaczenie podczas pobytu dziecka w żłobku:</w:t>
      </w:r>
      <w:r w:rsidRPr="00056406">
        <w:rPr>
          <w:i/>
          <w:sz w:val="18"/>
          <w:szCs w:val="18"/>
        </w:rPr>
        <w:t xml:space="preserve"> (dziecko pozostające pod opieką poradni specjalistycznej, wymagające szczególnej opieki, stosowana dieta, rozwój psychofizyczny)</w:t>
      </w:r>
    </w:p>
    <w:p w:rsidR="00056406" w:rsidRPr="00056406" w:rsidRDefault="00056406" w:rsidP="00056406">
      <w:pPr>
        <w:spacing w:line="276" w:lineRule="auto"/>
        <w:ind w:left="720"/>
        <w:jc w:val="both"/>
      </w:pPr>
      <w:r w:rsidRPr="00056406">
        <w:rPr>
          <w:sz w:val="24"/>
          <w:szCs w:val="24"/>
        </w:rPr>
        <w:t>…</w:t>
      </w:r>
      <w:r w:rsidRPr="0005640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56406" w:rsidRPr="00056406" w:rsidRDefault="00056406" w:rsidP="00056406">
      <w:pPr>
        <w:jc w:val="both"/>
        <w:rPr>
          <w:sz w:val="18"/>
          <w:szCs w:val="18"/>
        </w:rPr>
      </w:pPr>
    </w:p>
    <w:p w:rsidR="00056406" w:rsidRPr="00056406" w:rsidRDefault="00056406" w:rsidP="00056406">
      <w:pPr>
        <w:ind w:left="708"/>
        <w:jc w:val="both"/>
      </w:pPr>
      <w:r w:rsidRPr="00056406">
        <w:t>Oświadczam, że podane przeze mnie we wniosku informacje są zgodne ze stanem faktycznym. Jestem świadoma/y odpowiedzialności karnej za złożenie fałszywego oświadczenia.</w:t>
      </w:r>
    </w:p>
    <w:p w:rsidR="00056406" w:rsidRPr="00056406" w:rsidRDefault="00056406" w:rsidP="00056406">
      <w:pPr>
        <w:jc w:val="right"/>
        <w:rPr>
          <w:i/>
          <w:sz w:val="18"/>
        </w:rPr>
      </w:pPr>
    </w:p>
    <w:p w:rsidR="00056406" w:rsidRPr="00056406" w:rsidRDefault="00056406" w:rsidP="00056406">
      <w:pPr>
        <w:jc w:val="right"/>
        <w:rPr>
          <w:b/>
          <w:i/>
          <w:sz w:val="16"/>
          <w:szCs w:val="16"/>
        </w:rPr>
      </w:pPr>
      <w:r w:rsidRPr="00056406">
        <w:rPr>
          <w:i/>
          <w:sz w:val="18"/>
        </w:rPr>
        <w:t xml:space="preserve">                                                                                                                                                                    …………</w:t>
      </w:r>
      <w:r w:rsidRPr="00056406">
        <w:rPr>
          <w:b/>
          <w:i/>
          <w:sz w:val="16"/>
          <w:szCs w:val="16"/>
        </w:rPr>
        <w:t>............................................................</w:t>
      </w:r>
    </w:p>
    <w:p w:rsidR="00056406" w:rsidRPr="00056406" w:rsidRDefault="00056406" w:rsidP="00056406">
      <w:pPr>
        <w:ind w:left="4956" w:firstLine="708"/>
        <w:jc w:val="center"/>
      </w:pPr>
      <w:r w:rsidRPr="00056406">
        <w:rPr>
          <w:b/>
          <w:bCs/>
          <w:i/>
          <w:sz w:val="18"/>
          <w:szCs w:val="18"/>
        </w:rPr>
        <w:t>Podpis rodzica/ opiekuna prawnego</w:t>
      </w:r>
      <w:r w:rsidRPr="00056406">
        <w:rPr>
          <w:b/>
          <w:bCs/>
          <w:i/>
          <w:sz w:val="16"/>
          <w:szCs w:val="16"/>
        </w:rPr>
        <w:t xml:space="preserve"> )</w:t>
      </w:r>
    </w:p>
    <w:p w:rsidR="00056406" w:rsidRPr="00056406" w:rsidRDefault="00056406" w:rsidP="00056406">
      <w:pPr>
        <w:jc w:val="center"/>
      </w:pPr>
    </w:p>
    <w:p w:rsidR="00056406" w:rsidRPr="00056406" w:rsidRDefault="00056406" w:rsidP="00056406">
      <w:pPr>
        <w:jc w:val="both"/>
      </w:pPr>
    </w:p>
    <w:p w:rsidR="00056406" w:rsidRPr="00056406" w:rsidRDefault="00056406" w:rsidP="0005640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56406">
        <w:rPr>
          <w:rFonts w:ascii="Times New Roman" w:eastAsia="Times New Roman" w:hAnsi="Times New Roman" w:cs="Times New Roman"/>
          <w:i/>
          <w:lang w:eastAsia="ar-SA"/>
        </w:rPr>
        <w:t xml:space="preserve">Wyrażam zgodę na przetwarzanie moich danych osobowych przez Żłobek dla potrzeb niezbędnych i związanych z rekrutacją oraz z realizacją procesu opieki i wychowania mojego dziecka -zgodnie z przepisami ustawy z 29.08.1997r. o ochronie danych osobowych ( Dz. U. z 2002r. Nr 101, poz.926 z </w:t>
      </w:r>
      <w:proofErr w:type="spellStart"/>
      <w:r w:rsidRPr="00056406">
        <w:rPr>
          <w:rFonts w:ascii="Times New Roman" w:eastAsia="Times New Roman" w:hAnsi="Times New Roman" w:cs="Times New Roman"/>
          <w:i/>
          <w:lang w:eastAsia="ar-SA"/>
        </w:rPr>
        <w:t>póź</w:t>
      </w:r>
      <w:proofErr w:type="spellEnd"/>
      <w:r w:rsidRPr="00056406">
        <w:rPr>
          <w:rFonts w:ascii="Times New Roman" w:eastAsia="Times New Roman" w:hAnsi="Times New Roman" w:cs="Times New Roman"/>
          <w:i/>
          <w:lang w:eastAsia="ar-SA"/>
        </w:rPr>
        <w:t xml:space="preserve"> .zm. ).</w:t>
      </w:r>
    </w:p>
    <w:p w:rsidR="00056406" w:rsidRPr="00056406" w:rsidRDefault="00056406" w:rsidP="000564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56406" w:rsidRPr="00056406" w:rsidRDefault="00056406" w:rsidP="000564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056406" w:rsidRPr="00056406" w:rsidRDefault="00056406" w:rsidP="000564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056406" w:rsidRPr="00056406" w:rsidRDefault="00056406" w:rsidP="00056406">
      <w:pPr>
        <w:spacing w:line="240" w:lineRule="auto"/>
        <w:jc w:val="right"/>
        <w:rPr>
          <w:b/>
          <w:bCs/>
          <w:i/>
          <w:sz w:val="16"/>
          <w:szCs w:val="16"/>
        </w:rPr>
      </w:pP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color w:val="0000FF"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 xml:space="preserve">              ………………..……………………………………………</w:t>
      </w:r>
    </w:p>
    <w:p w:rsidR="00056406" w:rsidRPr="00056406" w:rsidRDefault="00056406" w:rsidP="00056406">
      <w:pPr>
        <w:spacing w:line="240" w:lineRule="auto"/>
        <w:rPr>
          <w:b/>
          <w:bCs/>
          <w:i/>
          <w:sz w:val="18"/>
          <w:szCs w:val="18"/>
        </w:rPr>
      </w:pP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6"/>
          <w:szCs w:val="16"/>
        </w:rPr>
        <w:tab/>
      </w:r>
      <w:r w:rsidRPr="00056406">
        <w:rPr>
          <w:b/>
          <w:bCs/>
          <w:i/>
          <w:sz w:val="18"/>
          <w:szCs w:val="18"/>
        </w:rPr>
        <w:t>Podpis rodzica/ opiekuna prawnego</w:t>
      </w:r>
    </w:p>
    <w:p w:rsidR="00056406" w:rsidRPr="00056406" w:rsidRDefault="00056406" w:rsidP="00056406">
      <w:pPr>
        <w:jc w:val="both"/>
        <w:rPr>
          <w:b/>
          <w:bCs/>
          <w:i/>
          <w:color w:val="0000FF"/>
          <w:sz w:val="16"/>
          <w:szCs w:val="16"/>
        </w:rPr>
      </w:pPr>
    </w:p>
    <w:p w:rsidR="00056406" w:rsidRPr="00056406" w:rsidRDefault="00056406" w:rsidP="00056406">
      <w:pPr>
        <w:ind w:firstLine="708"/>
        <w:jc w:val="both"/>
        <w:rPr>
          <w:b/>
          <w:bCs/>
          <w:sz w:val="24"/>
          <w:szCs w:val="24"/>
        </w:rPr>
      </w:pPr>
      <w:r w:rsidRPr="00056406">
        <w:rPr>
          <w:b/>
          <w:bCs/>
          <w:sz w:val="24"/>
          <w:szCs w:val="24"/>
        </w:rPr>
        <w:t>Wypełnia dyrektor</w:t>
      </w:r>
    </w:p>
    <w:tbl>
      <w:tblPr>
        <w:tblpPr w:leftFromText="141" w:rightFromText="141" w:vertAnchor="text" w:horzAnchor="margin" w:tblpY="134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056406" w:rsidRPr="00056406" w:rsidTr="00A17477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56406">
              <w:rPr>
                <w:b/>
                <w:bCs/>
              </w:rPr>
              <w:t xml:space="preserve">1.Kwalifikacja dziecka do Gminnego Żłobka </w:t>
            </w:r>
          </w:p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056406" w:rsidRPr="00056406" w:rsidRDefault="00056406" w:rsidP="00056406">
            <w:pPr>
              <w:spacing w:line="276" w:lineRule="auto"/>
              <w:jc w:val="both"/>
              <w:rPr>
                <w:bCs/>
              </w:rPr>
            </w:pPr>
            <w:r w:rsidRPr="00056406">
              <w:rPr>
                <w:bCs/>
              </w:rPr>
              <w:t xml:space="preserve">1) zakwalifikowano dziecko do Żłobka dnia …………………………………………………………………………………... </w:t>
            </w:r>
          </w:p>
          <w:p w:rsidR="00056406" w:rsidRPr="00056406" w:rsidRDefault="00056406" w:rsidP="00056406">
            <w:pPr>
              <w:spacing w:line="276" w:lineRule="auto"/>
              <w:jc w:val="both"/>
              <w:rPr>
                <w:bCs/>
              </w:rPr>
            </w:pPr>
            <w:r w:rsidRPr="00056406">
              <w:rPr>
                <w:bCs/>
              </w:rPr>
              <w:t>2) wpisano  dziecko na listę rezerwową Żłobka dnia  ………………………………………………………………………….</w:t>
            </w:r>
          </w:p>
          <w:p w:rsidR="00056406" w:rsidRPr="00056406" w:rsidRDefault="00056406" w:rsidP="00056406">
            <w:pPr>
              <w:spacing w:line="276" w:lineRule="auto"/>
              <w:jc w:val="both"/>
              <w:rPr>
                <w:bCs/>
              </w:rPr>
            </w:pPr>
            <w:r w:rsidRPr="00056406">
              <w:rPr>
                <w:bCs/>
              </w:rPr>
              <w:t>3) nie zakwalifikowano dziecka do Żłobka ( odmowa przyjęcia ) z powodu …………………………………………………</w:t>
            </w:r>
          </w:p>
          <w:p w:rsidR="00056406" w:rsidRPr="00056406" w:rsidRDefault="00056406" w:rsidP="00056406">
            <w:pPr>
              <w:spacing w:line="276" w:lineRule="auto"/>
              <w:jc w:val="both"/>
            </w:pPr>
          </w:p>
        </w:tc>
      </w:tr>
      <w:tr w:rsidR="00056406" w:rsidRPr="00056406" w:rsidTr="00A17477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Cs/>
              </w:rPr>
            </w:pPr>
            <w:r w:rsidRPr="00056406">
              <w:rPr>
                <w:b/>
                <w:bCs/>
              </w:rPr>
              <w:t>2. Przyjęcie dziecka do Żłobka:</w:t>
            </w:r>
            <w:r w:rsidRPr="00056406">
              <w:rPr>
                <w:bCs/>
              </w:rPr>
              <w:t xml:space="preserve"> Grupa dziecięca ……………………………….  od dnia ………………….                                                                                                         </w:t>
            </w:r>
          </w:p>
          <w:p w:rsidR="00056406" w:rsidRPr="00056406" w:rsidRDefault="00056406" w:rsidP="00056406">
            <w:pPr>
              <w:spacing w:line="276" w:lineRule="auto"/>
              <w:jc w:val="center"/>
              <w:rPr>
                <w:bCs/>
              </w:rPr>
            </w:pPr>
          </w:p>
          <w:p w:rsidR="00056406" w:rsidRPr="00056406" w:rsidRDefault="00056406" w:rsidP="00056406">
            <w:pPr>
              <w:spacing w:line="276" w:lineRule="auto"/>
              <w:jc w:val="center"/>
              <w:rPr>
                <w:bCs/>
                <w:i/>
              </w:rPr>
            </w:pPr>
            <w:r w:rsidRPr="00056406"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Pr="00056406">
              <w:rPr>
                <w:bCs/>
                <w:i/>
              </w:rPr>
              <w:t>( podpis Dyrektora Żłobka )</w:t>
            </w:r>
          </w:p>
        </w:tc>
      </w:tr>
      <w:tr w:rsidR="00056406" w:rsidRPr="00056406" w:rsidTr="00A17477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56406">
              <w:rPr>
                <w:bCs/>
              </w:rPr>
              <w:t>3. Wypis /rezygnacja ze Żłobka ( data, przyczyna )</w:t>
            </w:r>
            <w:r w:rsidRPr="00056406">
              <w:rPr>
                <w:b/>
                <w:bCs/>
              </w:rPr>
              <w:t>:  ………………………………………………………...............................</w:t>
            </w:r>
          </w:p>
          <w:p w:rsidR="00056406" w:rsidRPr="00056406" w:rsidRDefault="00056406" w:rsidP="0005640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56406">
              <w:rPr>
                <w:b/>
                <w:bCs/>
              </w:rPr>
              <w:t>……………………………………………………………………………………………………………………………….. .</w:t>
            </w:r>
          </w:p>
          <w:p w:rsidR="00056406" w:rsidRPr="00056406" w:rsidRDefault="00056406" w:rsidP="00056406">
            <w:pPr>
              <w:spacing w:line="276" w:lineRule="auto"/>
              <w:jc w:val="both"/>
            </w:pPr>
            <w:r w:rsidRPr="0005640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056406" w:rsidRPr="00056406" w:rsidRDefault="00056406" w:rsidP="0005640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706" w:rsidRDefault="00E64706"/>
    <w:p w:rsidR="00ED740E" w:rsidRDefault="00ED740E"/>
    <w:p w:rsidR="00ED740E" w:rsidRDefault="00ED740E"/>
    <w:p w:rsidR="00ED740E" w:rsidRDefault="00ED740E"/>
    <w:p w:rsidR="00ED740E" w:rsidRDefault="00ED740E"/>
    <w:p w:rsidR="00ED740E" w:rsidRDefault="00ED740E" w:rsidP="00ED740E">
      <w:pPr>
        <w:widowControl w:val="0"/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Informacja o przetwarzaniu danych osobowych na podstawie rozporządzenia Parlamentu Europejskiego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D740E" w:rsidRDefault="00ED740E" w:rsidP="00ED740E">
      <w:pPr>
        <w:widowControl w:val="0"/>
        <w:autoSpaceDE w:val="0"/>
        <w:jc w:val="both"/>
        <w:rPr>
          <w:b/>
          <w:bCs/>
        </w:rPr>
      </w:pPr>
    </w:p>
    <w:p w:rsidR="00ED740E" w:rsidRDefault="00ED740E" w:rsidP="00ED740E">
      <w:pPr>
        <w:widowControl w:val="0"/>
        <w:autoSpaceDE w:val="0"/>
        <w:jc w:val="both"/>
        <w:rPr>
          <w:b/>
          <w:bCs/>
        </w:rPr>
      </w:pP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10" w:line="240" w:lineRule="auto"/>
        <w:jc w:val="both"/>
      </w:pPr>
      <w:r>
        <w:t xml:space="preserve">Administratorem danych osobowych przetwarzanych w ramach procesu rekrutacji jest Gminny Żłobek </w:t>
      </w:r>
      <w:r>
        <w:t xml:space="preserve">Smykolandia </w:t>
      </w:r>
      <w:r>
        <w:t xml:space="preserve">w Przechlewie, Osiedle </w:t>
      </w:r>
      <w:proofErr w:type="spellStart"/>
      <w:r>
        <w:t>Juźkowa</w:t>
      </w:r>
      <w:proofErr w:type="spellEnd"/>
      <w:r>
        <w:t xml:space="preserve"> 1A, 77-320 Przechlewo. 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10" w:line="240" w:lineRule="auto"/>
        <w:jc w:val="both"/>
      </w:pPr>
      <w:r>
        <w:t xml:space="preserve">Kontakt z inspektorem ochrony danych u każdego  jest możliwy  poprzez e-mail: </w:t>
      </w:r>
      <w:hyperlink r:id="rId5" w:history="1">
        <w:r>
          <w:rPr>
            <w:rStyle w:val="Hipercze"/>
          </w:rPr>
          <w:t>iodo@przechlewo.pl</w:t>
        </w:r>
      </w:hyperlink>
      <w:r>
        <w:t>.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10" w:line="240" w:lineRule="auto"/>
        <w:jc w:val="both"/>
      </w:pPr>
      <w:r>
        <w:t xml:space="preserve">Dane osobowe w zakresie wskazanym w  art. 3a ustawy z dnia 4 lutego 2011 r. o opiece nad dziećmi w wieku do lat 3 będą przetwarzane w celu przeprowadzenia postępowania rekrutacyjnego i zapewnieniu dziecku prawidłowej opieki  (art. 6 ust. 1 </w:t>
      </w:r>
      <w:proofErr w:type="spellStart"/>
      <w:r>
        <w:t>lit.c</w:t>
      </w:r>
      <w:proofErr w:type="spellEnd"/>
      <w:r>
        <w:t xml:space="preserve"> RODO), natomiast inne dane, na podstawie zgody (art. 6 ust. 1 </w:t>
      </w:r>
      <w:proofErr w:type="spellStart"/>
      <w:r>
        <w:t>lit.a</w:t>
      </w:r>
      <w:proofErr w:type="spellEnd"/>
      <w:r>
        <w:t xml:space="preserve"> RODO ), która może zostać odwołana w dowolnym czasie. 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8" w:line="240" w:lineRule="auto"/>
        <w:jc w:val="both"/>
      </w:pPr>
      <w:r>
        <w:t>Odbiorcami danych osobowych zawartych we wniosku mogą być wyłącznie podmioty uprawnione  do uzyskania danych na podstawie przepisów prawa.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8" w:line="240" w:lineRule="auto"/>
        <w:jc w:val="both"/>
      </w:pPr>
      <w:r>
        <w:t xml:space="preserve">Dane osobowe nie będą przekazywane do państwa trzeciego ani do organizacji międzynarodowej. 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8" w:line="240" w:lineRule="auto"/>
        <w:jc w:val="both"/>
      </w:pPr>
      <w:r>
        <w:t>Dane będą przechowywane przez okres ustalony na podstawie przepisów archiwalnych.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8" w:line="240" w:lineRule="auto"/>
        <w:jc w:val="both"/>
      </w:pPr>
      <w:r>
        <w:t xml:space="preserve">Rodzicom lub opiekunom prawnym dziecka przysługuje prawo dostępu do danych osobowych, żądania ich sprostowania lub usunięcia. Wniesienie żądania usunięcia danych </w:t>
      </w:r>
      <w:r>
        <w:t xml:space="preserve">jest równoznaczne z rezygnacją </w:t>
      </w:r>
      <w:r>
        <w:t xml:space="preserve">z udziału w procesie rekrutacji. Ponadto przysługuje im prawo do żądania ograniczenia przetwarzania  w przypadkach określonych w art. 18 RODO.  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8" w:line="240" w:lineRule="auto"/>
        <w:jc w:val="both"/>
      </w:pPr>
      <w:r>
        <w:t>W toku przetwarzania danych na potrzeby procesu rekrutacji nie dochodzi do wyłącznie                                zautomatyzowanego podejmowania decyzji ani do profilowania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8" w:line="240" w:lineRule="auto"/>
        <w:jc w:val="both"/>
        <w:rPr>
          <w:i/>
        </w:rPr>
      </w:pPr>
      <w:r>
        <w:t>Rodzicom lub opiekunom prawnym dziecka, w przypadku podejrzenia, że przetwarzanie danych narusza obowiązujące przepisy prawa, przysługuje prawo wniesienia skargi do Prezes UODO (na adres Urząd Ochrony Danych Osobowych, ul. Stawki 2, 00-193 Warszawa)</w:t>
      </w:r>
    </w:p>
    <w:p w:rsidR="00ED740E" w:rsidRDefault="00ED740E" w:rsidP="00ED740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i/>
        </w:rPr>
        <w:t xml:space="preserve">Podanie danych zawartych w niniejszym formularzu i dołączonych dokumentach nie jest obowiązkowe, </w:t>
      </w:r>
      <w:r>
        <w:rPr>
          <w:i/>
        </w:rPr>
        <w:t>st</w:t>
      </w:r>
      <w:r>
        <w:rPr>
          <w:i/>
        </w:rPr>
        <w:t xml:space="preserve">anowi jednak warunek udziału w postępowaniu rekrutacyjnym do żłobka oraz umożliwia korzystanie  z uprawnień wynikających z kryteriów rekrutacji.  </w:t>
      </w:r>
    </w:p>
    <w:p w:rsidR="00ED740E" w:rsidRDefault="00ED740E" w:rsidP="00ED740E">
      <w:pPr>
        <w:ind w:firstLine="708"/>
        <w:jc w:val="both"/>
        <w:rPr>
          <w:b/>
          <w:bCs/>
          <w:sz w:val="24"/>
          <w:szCs w:val="24"/>
        </w:rPr>
      </w:pPr>
    </w:p>
    <w:p w:rsidR="00ED740E" w:rsidRDefault="00ED740E" w:rsidP="00ED740E">
      <w:pPr>
        <w:jc w:val="both"/>
        <w:rPr>
          <w:b/>
          <w:bCs/>
          <w:i/>
          <w:color w:val="FF0000"/>
          <w:sz w:val="16"/>
          <w:szCs w:val="16"/>
        </w:rPr>
      </w:pP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  <w:r>
        <w:rPr>
          <w:b/>
          <w:bCs/>
          <w:i/>
          <w:color w:val="FF0000"/>
          <w:sz w:val="16"/>
          <w:szCs w:val="16"/>
        </w:rPr>
        <w:tab/>
      </w:r>
    </w:p>
    <w:p w:rsidR="00ED740E" w:rsidRDefault="00ED740E" w:rsidP="00ED740E">
      <w:pPr>
        <w:jc w:val="both"/>
        <w:rPr>
          <w:b/>
          <w:bCs/>
          <w:i/>
          <w:color w:val="FF0000"/>
          <w:sz w:val="16"/>
          <w:szCs w:val="16"/>
        </w:rPr>
      </w:pPr>
    </w:p>
    <w:p w:rsidR="00ED740E" w:rsidRDefault="00ED740E" w:rsidP="00ED740E">
      <w:pPr>
        <w:jc w:val="both"/>
        <w:rPr>
          <w:b/>
          <w:bCs/>
          <w:i/>
          <w:color w:val="FF0000"/>
          <w:sz w:val="16"/>
          <w:szCs w:val="16"/>
        </w:rPr>
      </w:pPr>
    </w:p>
    <w:p w:rsidR="00ED740E" w:rsidRDefault="00ED740E" w:rsidP="00ED740E">
      <w:pPr>
        <w:jc w:val="both"/>
        <w:rPr>
          <w:b/>
          <w:bCs/>
          <w:i/>
          <w:color w:val="FF0000"/>
          <w:sz w:val="16"/>
          <w:szCs w:val="16"/>
        </w:rPr>
      </w:pPr>
    </w:p>
    <w:p w:rsidR="00ED740E" w:rsidRDefault="00ED740E" w:rsidP="00ED740E">
      <w:pPr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i/>
          <w:sz w:val="16"/>
          <w:szCs w:val="16"/>
        </w:rPr>
        <w:t xml:space="preserve">  ……………………………………………</w:t>
      </w:r>
      <w:r>
        <w:rPr>
          <w:b/>
          <w:bCs/>
          <w:i/>
          <w:sz w:val="16"/>
          <w:szCs w:val="16"/>
        </w:rPr>
        <w:t>……………….</w:t>
      </w:r>
    </w:p>
    <w:p w:rsidR="00ED740E" w:rsidRDefault="00ED740E" w:rsidP="00ED740E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8"/>
          <w:szCs w:val="18"/>
        </w:rPr>
        <w:t xml:space="preserve">         ( podpis rodzica/opiekuna prawne</w:t>
      </w:r>
      <w:r>
        <w:rPr>
          <w:b/>
          <w:bCs/>
          <w:i/>
          <w:sz w:val="18"/>
          <w:szCs w:val="18"/>
        </w:rPr>
        <w:t>go</w:t>
      </w:r>
      <w:r>
        <w:rPr>
          <w:b/>
          <w:bCs/>
          <w:i/>
          <w:sz w:val="18"/>
          <w:szCs w:val="18"/>
        </w:rPr>
        <w:t>)</w:t>
      </w:r>
    </w:p>
    <w:p w:rsidR="00ED740E" w:rsidRDefault="00ED740E" w:rsidP="00ED740E">
      <w:pPr>
        <w:ind w:firstLine="708"/>
        <w:jc w:val="both"/>
        <w:rPr>
          <w:b/>
          <w:bCs/>
          <w:sz w:val="24"/>
          <w:szCs w:val="24"/>
        </w:rPr>
      </w:pPr>
    </w:p>
    <w:p w:rsidR="00ED740E" w:rsidRDefault="00ED740E"/>
    <w:sectPr w:rsidR="00ED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/>
        <w:b w:val="0"/>
        <w:bCs w:val="0"/>
        <w:i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04FE3198"/>
    <w:multiLevelType w:val="hybridMultilevel"/>
    <w:tmpl w:val="0CFA55C4"/>
    <w:lvl w:ilvl="0" w:tplc="90A6B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6"/>
    <w:rsid w:val="00056406"/>
    <w:rsid w:val="008D3D20"/>
    <w:rsid w:val="00E64706"/>
    <w:rsid w:val="00E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E007-71D9-4D88-B81A-5EDC1AD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D740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zech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2021-02-04T09:51:00Z</cp:lastPrinted>
  <dcterms:created xsi:type="dcterms:W3CDTF">2020-12-29T09:28:00Z</dcterms:created>
  <dcterms:modified xsi:type="dcterms:W3CDTF">2021-02-04T09:57:00Z</dcterms:modified>
</cp:coreProperties>
</file>